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E2" w:rsidRDefault="00BA70E1" w:rsidP="00052FBA">
      <w:pPr>
        <w:tabs>
          <w:tab w:val="left" w:pos="0"/>
        </w:tabs>
        <w:spacing w:after="0"/>
        <w:ind w:left="2124"/>
        <w:jc w:val="center"/>
        <w:rPr>
          <w:b/>
          <w:sz w:val="36"/>
        </w:rPr>
      </w:pPr>
      <w:r>
        <w:rPr>
          <w:sz w:val="24"/>
          <w:szCs w:val="24"/>
          <w:lang w:eastAsia="zh-TW"/>
        </w:rPr>
        <w:pict>
          <v:group id="_x0000_s1038" style="position:absolute;left:0;text-align:left;margin-left:742.3pt;margin-top:28pt;width:79.8pt;height:45.2pt;z-index:251666432;mso-position-horizontal-relative:page;mso-position-vertical-relative:page" coordorigin="18679,13221" coordsize="8588,6085">
            <o:lock v:ext="edit" aspectratio="t"/>
            <v:oval id="_x0000_s1039" style="position:absolute;left:18679;top:13221;width:8588;height:5753" fillcolor="#ffc" strokecolor="navy" strokeweight="1.5pt" o:cliptowrap="t">
              <o:lock v:ext="edit" aspectratio="t"/>
            </v:oval>
            <v:shapetype id="_x0000_t154" coordsize="21600,21600" o:spt="154" adj="9600" path="m0@2l21600,m,21600l21600@0e">
              <v:formulas>
                <v:f eqn="val #0"/>
                <v:f eqn="sum 21600 0 #0"/>
                <v:f eqn="prod @1 1 4"/>
                <v:f eqn="prod #0 1 2"/>
                <v:f eqn="prod @2 1 2"/>
                <v:f eqn="sum @3 10800 0"/>
                <v:f eqn="sum @4 10800 0"/>
                <v:f eqn="sum @0 21600 @2"/>
                <v:f eqn="prod @7 1 2"/>
              </v:formulas>
              <v:path textpathok="t" o:connecttype="custom" o:connectlocs="10800,@4;0,@6;10800,@5;21600,@3" o:connectangles="270,180,90,0"/>
              <v:textpath on="t" fitshape="t"/>
              <v:handles>
                <v:h position="bottomRight,#0" yrange="6171,21600"/>
              </v:handles>
              <o:lock v:ext="edit" text="t" shapetype="t"/>
            </v:shapetype>
            <v:shape id="_x0000_s1040" type="#_x0000_t154" style="position:absolute;left:21647;top:15933;width:4490;height:3373;rotation:1" adj="9286" fillcolor="#e63e02" stroked="f" o:cliptowrap="t">
              <v:shadow color="#868686"/>
              <v:textpath style="font-family:&quot;Arial Black&quot;;font-size:1in;font-style:italic;v-text-kern:t" trim="t" fitpath="t" string="bbaye"/>
              <o:lock v:ext="edit" aspectratio="t"/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41" type="#_x0000_t7" style="position:absolute;left:21634;top:13436;width:864;height:5086" adj="14604" fillcolor="#e63e02" stroked="f" o:cliptowrap="t">
              <o:lock v:ext="edit" aspectratio="t"/>
            </v:shape>
            <v:shape id="_x0000_s1042" type="#_x0000_t7" style="position:absolute;left:19631;top:14049;width:1046;height:3769" adj="15599" fillcolor="#e63e02" stroked="f" o:cliptowrap="t">
              <o:lock v:ext="edit" aspectratio="t"/>
            </v:shape>
            <v:shape id="_x0000_s1043" type="#_x0000_t7" style="position:absolute;left:20387;top:14051;width:1187;height:4557;flip:x" adj="16395" fillcolor="#e63e02" stroked="f" o:cliptowrap="t">
              <o:lock v:ext="edit" aspectratio="t"/>
            </v:shape>
            <v:rect id="_x0000_s1044" style="position:absolute;left:19110;top:15879;width:7316;height:162" fillcolor="#e63e02" stroked="f" o:cliptowrap="t">
              <o:lock v:ext="edit" aspectratio="t"/>
            </v:rect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45" type="#_x0000_t184" style="position:absolute;left:21884;top:13415;width:5163;height:5298;flip:x" adj="1694" fillcolor="#e63e02" stroked="f" o:cliptowrap="t">
              <o:lock v:ext="edit" aspectratio="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6" type="#_x0000_t136" style="position:absolute;left:22587;top:13955;width:1980;height:737" fillcolor="navy" strokecolor="navy" o:cliptowrap="t">
              <v:shadow color="#868686"/>
              <v:textpath style="font-family:&quot;Arial Narrow&quot;;font-size:32pt;font-style:italic;v-text-kern:t" trim="t" fitpath="t" string="Notre"/>
              <o:lock v:ext="edit" aspectratio="t"/>
            </v:shape>
            <v:shape id="_x0000_s1047" type="#_x0000_t136" style="position:absolute;left:23372;top:14922;width:2010;height:737" fillcolor="navy" strokecolor="navy" o:cliptowrap="t">
              <v:shadow color="#868686"/>
              <v:textpath style="font-family:&quot;Arial Narrow&quot;;font-size:32pt;font-style:italic;v-text-kern:t" trim="t" fitpath="t" string="Dame"/>
              <o:lock v:ext="edit" aspectratio="t"/>
            </v:shape>
            <w10:wrap anchorx="page" anchory="page"/>
          </v:group>
        </w:pict>
      </w:r>
      <w:r w:rsidR="003A34AC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F73AA5" wp14:editId="3591A75B">
            <wp:simplePos x="0" y="0"/>
            <wp:positionH relativeFrom="column">
              <wp:posOffset>8020685</wp:posOffset>
            </wp:positionH>
            <wp:positionV relativeFrom="paragraph">
              <wp:posOffset>-124460</wp:posOffset>
            </wp:positionV>
            <wp:extent cx="580390" cy="657860"/>
            <wp:effectExtent l="0" t="0" r="0" b="8890"/>
            <wp:wrapTight wrapText="bothSides">
              <wp:wrapPolygon edited="0">
                <wp:start x="0" y="0"/>
                <wp:lineTo x="0" y="21266"/>
                <wp:lineTo x="20560" y="21266"/>
                <wp:lineTo x="20560" y="0"/>
                <wp:lineTo x="0" y="0"/>
              </wp:wrapPolygon>
            </wp:wrapTight>
            <wp:docPr id="1" name="Image 1" descr="logo sc polyvalent rédu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logo sc polyvalent réduit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34AC">
        <w:rPr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 wp14:anchorId="4B112150" wp14:editId="6B37DEFD">
            <wp:simplePos x="0" y="0"/>
            <wp:positionH relativeFrom="column">
              <wp:posOffset>752475</wp:posOffset>
            </wp:positionH>
            <wp:positionV relativeFrom="paragraph">
              <wp:posOffset>6985</wp:posOffset>
            </wp:positionV>
            <wp:extent cx="507365" cy="474980"/>
            <wp:effectExtent l="0" t="0" r="6985" b="1270"/>
            <wp:wrapNone/>
            <wp:docPr id="24" name="Image 24" descr="Logo collège Sacré-Coeur - JA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collège Sacré-Coeur - JAU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749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33F06" w:rsidRPr="00733F06">
        <w:rPr>
          <w:b/>
          <w:sz w:val="36"/>
        </w:rPr>
        <w:t xml:space="preserve">BULLETIN D'INFORMATIONS AUX FAMILLES </w:t>
      </w:r>
      <w:r w:rsidR="0051307B">
        <w:rPr>
          <w:b/>
          <w:sz w:val="36"/>
        </w:rPr>
        <w:t>N° 1</w:t>
      </w:r>
      <w:r w:rsidR="007E515F">
        <w:rPr>
          <w:b/>
          <w:sz w:val="36"/>
        </w:rPr>
        <w:br/>
      </w:r>
      <w:r w:rsidR="00052FBA">
        <w:rPr>
          <w:b/>
          <w:sz w:val="32"/>
        </w:rPr>
        <w:t xml:space="preserve">    </w:t>
      </w:r>
      <w:r w:rsidR="007E515F" w:rsidRPr="007E515F">
        <w:rPr>
          <w:b/>
          <w:sz w:val="32"/>
        </w:rPr>
        <w:t xml:space="preserve">ANNEE </w:t>
      </w:r>
      <w:r w:rsidR="00D8674D">
        <w:rPr>
          <w:b/>
          <w:sz w:val="32"/>
        </w:rPr>
        <w:t>2015</w:t>
      </w:r>
      <w:r w:rsidR="002A7865" w:rsidRPr="007E515F">
        <w:rPr>
          <w:b/>
          <w:sz w:val="32"/>
        </w:rPr>
        <w:t>-201</w:t>
      </w:r>
      <w:r w:rsidR="00D8674D">
        <w:rPr>
          <w:b/>
          <w:sz w:val="32"/>
        </w:rPr>
        <w:t>6</w:t>
      </w:r>
      <w:r w:rsidR="00052FBA">
        <w:rPr>
          <w:b/>
          <w:sz w:val="32"/>
        </w:rPr>
        <w:t xml:space="preserve"> </w:t>
      </w:r>
      <w:r w:rsidR="003A34AC">
        <w:rPr>
          <w:b/>
          <w:sz w:val="32"/>
        </w:rPr>
        <w:t xml:space="preserve">  Collège SACRE COEUR</w:t>
      </w:r>
    </w:p>
    <w:p w:rsidR="00052FBA" w:rsidRDefault="001A5328" w:rsidP="00052FBA">
      <w:pPr>
        <w:tabs>
          <w:tab w:val="left" w:pos="0"/>
        </w:tabs>
        <w:spacing w:after="0"/>
        <w:rPr>
          <w:b/>
          <w:sz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058CD" wp14:editId="477BA822">
                <wp:simplePos x="0" y="0"/>
                <wp:positionH relativeFrom="column">
                  <wp:posOffset>99060</wp:posOffset>
                </wp:positionH>
                <wp:positionV relativeFrom="paragraph">
                  <wp:posOffset>160020</wp:posOffset>
                </wp:positionV>
                <wp:extent cx="4462145" cy="757555"/>
                <wp:effectExtent l="0" t="0" r="1460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145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21D" w:rsidRPr="00013F41" w:rsidRDefault="005B321D" w:rsidP="00013F41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Journée</w:t>
                            </w:r>
                            <w:r w:rsidRPr="00013F41">
                              <w:rPr>
                                <w:b/>
                                <w:sz w:val="48"/>
                              </w:rPr>
                              <w:t xml:space="preserve"> Portes Ouvertes</w:t>
                            </w:r>
                          </w:p>
                          <w:p w:rsidR="005B321D" w:rsidRPr="00013F41" w:rsidRDefault="00D8674D" w:rsidP="00013F4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Samedi 30 janvier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8pt;margin-top:12.6pt;width:351.35pt;height:5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">
                <v:textbox>
                  <w:txbxContent>
                    <w:p w:rsidR="005B321D" w:rsidRPr="00013F41" w:rsidRDefault="005B321D" w:rsidP="00013F41">
                      <w:pPr>
                        <w:spacing w:after="0" w:line="240" w:lineRule="auto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Journée</w:t>
                      </w:r>
                      <w:r w:rsidRPr="00013F41">
                        <w:rPr>
                          <w:b/>
                          <w:sz w:val="48"/>
                        </w:rPr>
                        <w:t xml:space="preserve"> Portes Ouvertes</w:t>
                      </w:r>
                    </w:p>
                    <w:p w:rsidR="005B321D" w:rsidRPr="00013F41" w:rsidRDefault="00D8674D" w:rsidP="00013F41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Samedi 30 janvier 2016</w:t>
                      </w:r>
                    </w:p>
                  </w:txbxContent>
                </v:textbox>
              </v:shape>
            </w:pict>
          </mc:Fallback>
        </mc:AlternateContent>
      </w:r>
      <w:r w:rsidR="00052FBA">
        <w:rPr>
          <w:b/>
          <w:sz w:val="36"/>
        </w:rPr>
        <w:tab/>
      </w:r>
      <w:r w:rsidR="00052FBA">
        <w:rPr>
          <w:b/>
          <w:sz w:val="36"/>
        </w:rPr>
        <w:tab/>
      </w:r>
      <w:r w:rsidR="00052FBA">
        <w:rPr>
          <w:b/>
          <w:sz w:val="36"/>
        </w:rPr>
        <w:tab/>
      </w:r>
      <w:r w:rsidR="00052FBA">
        <w:rPr>
          <w:b/>
          <w:sz w:val="36"/>
        </w:rPr>
        <w:tab/>
      </w:r>
      <w:r w:rsidR="00052FBA">
        <w:rPr>
          <w:b/>
          <w:sz w:val="36"/>
        </w:rPr>
        <w:tab/>
      </w:r>
      <w:r w:rsidR="00052FBA">
        <w:rPr>
          <w:b/>
          <w:sz w:val="36"/>
        </w:rPr>
        <w:tab/>
      </w:r>
    </w:p>
    <w:p w:rsidR="00733F06" w:rsidRPr="00733F06" w:rsidRDefault="00733F06" w:rsidP="00733F06">
      <w:pPr>
        <w:tabs>
          <w:tab w:val="left" w:pos="2337"/>
        </w:tabs>
        <w:spacing w:after="0"/>
        <w:jc w:val="center"/>
        <w:rPr>
          <w:b/>
          <w:sz w:val="18"/>
        </w:rPr>
      </w:pPr>
    </w:p>
    <w:p w:rsidR="00411AE2" w:rsidRDefault="00411AE2" w:rsidP="00733F06">
      <w:pPr>
        <w:tabs>
          <w:tab w:val="left" w:pos="2337"/>
        </w:tabs>
        <w:jc w:val="center"/>
        <w:rPr>
          <w:b/>
        </w:rPr>
        <w:sectPr w:rsidR="00411AE2" w:rsidSect="00411AE2">
          <w:footerReference w:type="default" r:id="rId10"/>
          <w:pgSz w:w="16838" w:h="11906" w:orient="landscape"/>
          <w:pgMar w:top="680" w:right="1021" w:bottom="851" w:left="1021" w:header="709" w:footer="709" w:gutter="0"/>
          <w:cols w:space="708"/>
          <w:docGrid w:linePitch="360"/>
        </w:sectPr>
      </w:pPr>
    </w:p>
    <w:p w:rsidR="00AD5546" w:rsidRDefault="00AD5546" w:rsidP="002A7865">
      <w:pPr>
        <w:tabs>
          <w:tab w:val="left" w:pos="2337"/>
        </w:tabs>
        <w:rPr>
          <w:b/>
        </w:rPr>
      </w:pPr>
    </w:p>
    <w:p w:rsidR="00107FD5" w:rsidRDefault="00107FD5" w:rsidP="00EB7B2E">
      <w:pPr>
        <w:pStyle w:val="Sansinterligne"/>
      </w:pPr>
    </w:p>
    <w:p w:rsidR="005377A5" w:rsidRPr="00681E71" w:rsidRDefault="002A7865" w:rsidP="00681E71">
      <w:pPr>
        <w:pStyle w:val="Sansinterligne"/>
        <w:rPr>
          <w:b/>
          <w:i/>
        </w:rPr>
      </w:pPr>
      <w:r w:rsidRPr="00681E71">
        <w:rPr>
          <w:b/>
          <w:i/>
        </w:rPr>
        <w:t>Informations générales</w:t>
      </w:r>
    </w:p>
    <w:p w:rsidR="00893395" w:rsidRPr="00261B0C" w:rsidRDefault="00011771" w:rsidP="00893395">
      <w:pPr>
        <w:pStyle w:val="Paragraphedeliste"/>
        <w:numPr>
          <w:ilvl w:val="0"/>
          <w:numId w:val="1"/>
        </w:numPr>
        <w:tabs>
          <w:tab w:val="left" w:pos="2337"/>
        </w:tabs>
        <w:spacing w:after="0" w:line="240" w:lineRule="auto"/>
        <w:jc w:val="both"/>
        <w:rPr>
          <w:sz w:val="20"/>
        </w:rPr>
      </w:pPr>
      <w:r w:rsidRPr="00CB0047">
        <w:rPr>
          <w:sz w:val="20"/>
        </w:rPr>
        <w:t xml:space="preserve">En cas de </w:t>
      </w:r>
      <w:r w:rsidRPr="00CB0047">
        <w:rPr>
          <w:b/>
          <w:sz w:val="20"/>
        </w:rPr>
        <w:t>difficultés financière</w:t>
      </w:r>
      <w:r w:rsidR="00893395" w:rsidRPr="00CB0047">
        <w:rPr>
          <w:b/>
          <w:sz w:val="20"/>
        </w:rPr>
        <w:t>s</w:t>
      </w:r>
      <w:r w:rsidR="00EF14B6">
        <w:rPr>
          <w:sz w:val="20"/>
        </w:rPr>
        <w:t xml:space="preserve">, une aide peut </w:t>
      </w:r>
      <w:r w:rsidR="00893395" w:rsidRPr="00CB0047">
        <w:rPr>
          <w:sz w:val="20"/>
        </w:rPr>
        <w:t>être accordée</w:t>
      </w:r>
      <w:r w:rsidR="00EB7B2E">
        <w:rPr>
          <w:sz w:val="20"/>
        </w:rPr>
        <w:t xml:space="preserve"> pour la demi-pension</w:t>
      </w:r>
      <w:r w:rsidR="00893395" w:rsidRPr="00CB0047">
        <w:rPr>
          <w:sz w:val="20"/>
        </w:rPr>
        <w:t xml:space="preserve"> : </w:t>
      </w:r>
      <w:r w:rsidRPr="00CB0047">
        <w:rPr>
          <w:sz w:val="20"/>
        </w:rPr>
        <w:t xml:space="preserve">transmettre </w:t>
      </w:r>
      <w:r w:rsidR="00B71F8D">
        <w:rPr>
          <w:sz w:val="20"/>
        </w:rPr>
        <w:t xml:space="preserve">impérativement </w:t>
      </w:r>
      <w:r w:rsidRPr="00CB0047">
        <w:rPr>
          <w:sz w:val="20"/>
        </w:rPr>
        <w:t>à la compt</w:t>
      </w:r>
      <w:r w:rsidR="00893395" w:rsidRPr="00CB0047">
        <w:rPr>
          <w:sz w:val="20"/>
        </w:rPr>
        <w:t xml:space="preserve">abilité </w:t>
      </w:r>
      <w:r w:rsidR="00B74526">
        <w:rPr>
          <w:sz w:val="20"/>
        </w:rPr>
        <w:t xml:space="preserve">pour </w:t>
      </w:r>
      <w:r w:rsidR="00D8674D">
        <w:rPr>
          <w:sz w:val="20"/>
        </w:rPr>
        <w:t>le 14</w:t>
      </w:r>
      <w:r w:rsidR="00B71F8D">
        <w:rPr>
          <w:sz w:val="20"/>
        </w:rPr>
        <w:t xml:space="preserve">/10 </w:t>
      </w:r>
      <w:r w:rsidR="00893395" w:rsidRPr="00CB0047">
        <w:rPr>
          <w:sz w:val="20"/>
        </w:rPr>
        <w:t>un courrier de demande accompagné d'une</w:t>
      </w:r>
      <w:r w:rsidRPr="00CB0047">
        <w:rPr>
          <w:sz w:val="20"/>
        </w:rPr>
        <w:t xml:space="preserve"> copie de la </w:t>
      </w:r>
      <w:r w:rsidR="003A34AC">
        <w:rPr>
          <w:sz w:val="20"/>
        </w:rPr>
        <w:t>feuille de non</w:t>
      </w:r>
      <w:r w:rsidR="00EF14B6">
        <w:rPr>
          <w:sz w:val="20"/>
        </w:rPr>
        <w:t>-</w:t>
      </w:r>
      <w:r w:rsidR="00D8674D">
        <w:rPr>
          <w:sz w:val="20"/>
        </w:rPr>
        <w:t>imposition 2014</w:t>
      </w:r>
      <w:r w:rsidR="00893395" w:rsidRPr="00CB0047">
        <w:rPr>
          <w:sz w:val="20"/>
        </w:rPr>
        <w:t>, d'une attestation carte vitale</w:t>
      </w:r>
      <w:r w:rsidR="00B71F8D">
        <w:rPr>
          <w:sz w:val="20"/>
        </w:rPr>
        <w:t xml:space="preserve"> et</w:t>
      </w:r>
      <w:r w:rsidR="00303756">
        <w:rPr>
          <w:sz w:val="20"/>
        </w:rPr>
        <w:t xml:space="preserve"> d'une attestation CAF.</w:t>
      </w:r>
    </w:p>
    <w:p w:rsidR="0054039F" w:rsidRPr="00261B0C" w:rsidRDefault="00011771" w:rsidP="0054039F">
      <w:pPr>
        <w:pStyle w:val="Paragraphedeliste"/>
        <w:numPr>
          <w:ilvl w:val="0"/>
          <w:numId w:val="1"/>
        </w:numPr>
        <w:tabs>
          <w:tab w:val="left" w:pos="2337"/>
        </w:tabs>
        <w:spacing w:after="0" w:line="240" w:lineRule="auto"/>
        <w:jc w:val="both"/>
        <w:rPr>
          <w:sz w:val="20"/>
        </w:rPr>
      </w:pPr>
      <w:r w:rsidRPr="00CB0047">
        <w:rPr>
          <w:sz w:val="20"/>
        </w:rPr>
        <w:t xml:space="preserve">Dossier de </w:t>
      </w:r>
      <w:r w:rsidRPr="00CB0047">
        <w:rPr>
          <w:b/>
          <w:sz w:val="20"/>
        </w:rPr>
        <w:t>demande de bourse</w:t>
      </w:r>
      <w:r w:rsidRPr="00CB0047">
        <w:rPr>
          <w:sz w:val="20"/>
        </w:rPr>
        <w:t>: un</w:t>
      </w:r>
      <w:r w:rsidR="00B5068A">
        <w:rPr>
          <w:sz w:val="20"/>
        </w:rPr>
        <w:t>e circulaire</w:t>
      </w:r>
      <w:r w:rsidRPr="00CB0047">
        <w:rPr>
          <w:sz w:val="20"/>
        </w:rPr>
        <w:t xml:space="preserve"> </w:t>
      </w:r>
      <w:r w:rsidR="00B5068A">
        <w:rPr>
          <w:sz w:val="20"/>
        </w:rPr>
        <w:t>vous a été adressé</w:t>
      </w:r>
      <w:r w:rsidR="000C16DC">
        <w:rPr>
          <w:sz w:val="20"/>
        </w:rPr>
        <w:t>e</w:t>
      </w:r>
      <w:r w:rsidR="00B5068A">
        <w:rPr>
          <w:sz w:val="20"/>
        </w:rPr>
        <w:t xml:space="preserve"> début septembre</w:t>
      </w:r>
      <w:r w:rsidR="00B71F8D">
        <w:rPr>
          <w:sz w:val="20"/>
        </w:rPr>
        <w:t>.</w:t>
      </w:r>
    </w:p>
    <w:p w:rsidR="00CB0047" w:rsidRDefault="00011771" w:rsidP="00893395">
      <w:pPr>
        <w:pStyle w:val="Paragraphedeliste"/>
        <w:numPr>
          <w:ilvl w:val="0"/>
          <w:numId w:val="1"/>
        </w:numPr>
        <w:tabs>
          <w:tab w:val="left" w:pos="2337"/>
        </w:tabs>
        <w:spacing w:after="0" w:line="240" w:lineRule="auto"/>
        <w:jc w:val="both"/>
        <w:rPr>
          <w:sz w:val="20"/>
        </w:rPr>
      </w:pPr>
      <w:r w:rsidRPr="00CB0047">
        <w:rPr>
          <w:sz w:val="20"/>
        </w:rPr>
        <w:t xml:space="preserve">Rappel: les familles n'ayant pas versé la </w:t>
      </w:r>
      <w:r w:rsidRPr="00CB0047">
        <w:rPr>
          <w:b/>
          <w:sz w:val="20"/>
        </w:rPr>
        <w:t>caution pour les livres</w:t>
      </w:r>
      <w:r w:rsidR="00002031">
        <w:rPr>
          <w:b/>
          <w:sz w:val="20"/>
        </w:rPr>
        <w:t xml:space="preserve"> (5</w:t>
      </w:r>
      <w:r w:rsidR="008A4BF5">
        <w:rPr>
          <w:b/>
          <w:sz w:val="20"/>
        </w:rPr>
        <w:t>0 euros)</w:t>
      </w:r>
      <w:r w:rsidRPr="00CB0047">
        <w:rPr>
          <w:sz w:val="20"/>
        </w:rPr>
        <w:t xml:space="preserve"> sont invitées à le faire avant la fin du mois de septembre.</w:t>
      </w:r>
      <w:r w:rsidR="00862221">
        <w:rPr>
          <w:sz w:val="20"/>
        </w:rPr>
        <w:t xml:space="preserve"> A </w:t>
      </w:r>
      <w:r w:rsidR="003A34AC">
        <w:rPr>
          <w:sz w:val="20"/>
        </w:rPr>
        <w:t>remettre au professeur principal</w:t>
      </w:r>
      <w:r w:rsidR="00862221">
        <w:rPr>
          <w:sz w:val="20"/>
        </w:rPr>
        <w:t xml:space="preserve"> qui transmettra.</w:t>
      </w:r>
      <w:r w:rsidR="001A5328">
        <w:rPr>
          <w:sz w:val="20"/>
        </w:rPr>
        <w:t xml:space="preserve"> Les c</w:t>
      </w:r>
      <w:r w:rsidR="003A34AC">
        <w:rPr>
          <w:sz w:val="20"/>
        </w:rPr>
        <w:t xml:space="preserve">hèques </w:t>
      </w:r>
      <w:r w:rsidR="001A5328">
        <w:rPr>
          <w:sz w:val="20"/>
        </w:rPr>
        <w:t>sont à adresser à l’ordre de l’OGEC Sacré Cœur, pensez à préciser le nom de votre enfant ainsi que sa classe.</w:t>
      </w:r>
    </w:p>
    <w:p w:rsidR="00681E71" w:rsidRPr="00681E71" w:rsidRDefault="00681E71" w:rsidP="00681E71">
      <w:pPr>
        <w:pStyle w:val="Paragraphedeliste"/>
        <w:tabs>
          <w:tab w:val="left" w:pos="2337"/>
        </w:tabs>
        <w:spacing w:after="0" w:line="240" w:lineRule="auto"/>
        <w:ind w:left="360"/>
        <w:jc w:val="both"/>
        <w:rPr>
          <w:sz w:val="20"/>
        </w:rPr>
      </w:pPr>
    </w:p>
    <w:p w:rsidR="00071FFF" w:rsidRPr="00681E71" w:rsidRDefault="00CB0047" w:rsidP="00EA24BC">
      <w:pPr>
        <w:tabs>
          <w:tab w:val="left" w:pos="2337"/>
        </w:tabs>
        <w:spacing w:after="0"/>
        <w:rPr>
          <w:b/>
          <w:i/>
        </w:rPr>
      </w:pPr>
      <w:r w:rsidRPr="00681E71">
        <w:rPr>
          <w:b/>
          <w:i/>
        </w:rPr>
        <w:t>Réunions de parents</w:t>
      </w:r>
      <w:r w:rsidR="000E2CEC" w:rsidRPr="00681E71">
        <w:rPr>
          <w:b/>
          <w:i/>
        </w:rPr>
        <w:t xml:space="preserve"> – Informations générales aux familles</w:t>
      </w:r>
    </w:p>
    <w:p w:rsidR="00107FD5" w:rsidRPr="00681E71" w:rsidRDefault="00002031" w:rsidP="00681E71">
      <w:pPr>
        <w:pStyle w:val="Sansinterligne"/>
        <w:numPr>
          <w:ilvl w:val="0"/>
          <w:numId w:val="5"/>
        </w:numPr>
        <w:jc w:val="both"/>
        <w:rPr>
          <w:rFonts w:eastAsia="PMingLiU"/>
          <w:sz w:val="20"/>
        </w:rPr>
      </w:pPr>
      <w:r w:rsidRPr="00002031">
        <w:rPr>
          <w:rFonts w:eastAsia="PMingLiU"/>
          <w:sz w:val="20"/>
        </w:rPr>
        <w:t>Jeudi 15/10/2015</w:t>
      </w:r>
      <w:r w:rsidR="00013F41" w:rsidRPr="00002031">
        <w:rPr>
          <w:rFonts w:eastAsia="PMingLiU"/>
          <w:sz w:val="20"/>
        </w:rPr>
        <w:t xml:space="preserve">, </w:t>
      </w:r>
      <w:r w:rsidR="00521123" w:rsidRPr="00002031">
        <w:rPr>
          <w:rFonts w:eastAsia="PMingLiU"/>
          <w:sz w:val="20"/>
        </w:rPr>
        <w:t>19h00</w:t>
      </w:r>
      <w:r w:rsidR="00005988" w:rsidRPr="00002031">
        <w:rPr>
          <w:rFonts w:eastAsia="PMingLiU"/>
          <w:sz w:val="20"/>
        </w:rPr>
        <w:t xml:space="preserve"> </w:t>
      </w:r>
      <w:r w:rsidR="00005988" w:rsidRPr="00681E71">
        <w:rPr>
          <w:rFonts w:eastAsia="PMingLiU"/>
          <w:sz w:val="20"/>
        </w:rPr>
        <w:t xml:space="preserve">: réunion des parents correspondants </w:t>
      </w:r>
      <w:r w:rsidR="00773EFC" w:rsidRPr="00681E71">
        <w:rPr>
          <w:rFonts w:eastAsia="PMingLiU"/>
          <w:sz w:val="20"/>
        </w:rPr>
        <w:t>au collè</w:t>
      </w:r>
      <w:r w:rsidR="003A34AC">
        <w:rPr>
          <w:rFonts w:eastAsia="PMingLiU"/>
          <w:sz w:val="20"/>
        </w:rPr>
        <w:t>ge Notre Dame de l’Abbaye</w:t>
      </w:r>
    </w:p>
    <w:p w:rsidR="005377A5" w:rsidRDefault="005377A5" w:rsidP="00261B0C">
      <w:pPr>
        <w:tabs>
          <w:tab w:val="left" w:pos="2337"/>
        </w:tabs>
        <w:spacing w:after="0"/>
        <w:rPr>
          <w:b/>
          <w:i/>
        </w:rPr>
      </w:pPr>
    </w:p>
    <w:p w:rsidR="00261B0C" w:rsidRPr="00681E71" w:rsidRDefault="00261B0C" w:rsidP="00261B0C">
      <w:pPr>
        <w:tabs>
          <w:tab w:val="left" w:pos="2337"/>
        </w:tabs>
        <w:spacing w:after="0"/>
        <w:rPr>
          <w:b/>
          <w:i/>
        </w:rPr>
      </w:pPr>
      <w:r w:rsidRPr="00681E71">
        <w:rPr>
          <w:b/>
          <w:i/>
        </w:rPr>
        <w:t>APEL</w:t>
      </w:r>
    </w:p>
    <w:p w:rsidR="001A5328" w:rsidRDefault="00261B0C" w:rsidP="00681E71">
      <w:pPr>
        <w:pStyle w:val="Sansinterligne"/>
        <w:numPr>
          <w:ilvl w:val="0"/>
          <w:numId w:val="7"/>
        </w:numPr>
        <w:jc w:val="both"/>
        <w:rPr>
          <w:sz w:val="20"/>
        </w:rPr>
      </w:pPr>
      <w:r w:rsidRPr="00681E71">
        <w:rPr>
          <w:sz w:val="20"/>
        </w:rPr>
        <w:t xml:space="preserve">L’Association des Parents d’Elèves est à votre écoute. Elle organise, anime et participe également à des événements qui ponctuent la vie de vos enfants dans l’établissement. Si vous souhaitez participer ou simplement vous renseigner sur son rôle et ses activités, n’hésitez pas à contacter </w:t>
      </w:r>
      <w:r w:rsidR="00773EFC" w:rsidRPr="00681E71">
        <w:rPr>
          <w:sz w:val="20"/>
        </w:rPr>
        <w:t xml:space="preserve">Madame </w:t>
      </w:r>
      <w:r w:rsidR="003A34AC">
        <w:rPr>
          <w:sz w:val="20"/>
        </w:rPr>
        <w:t xml:space="preserve">VINET, </w:t>
      </w:r>
      <w:r w:rsidR="005377A5">
        <w:rPr>
          <w:sz w:val="20"/>
        </w:rPr>
        <w:t xml:space="preserve">présidente de l’association </w:t>
      </w:r>
      <w:r w:rsidR="001A5328">
        <w:rPr>
          <w:sz w:val="20"/>
        </w:rPr>
        <w:t>:</w:t>
      </w:r>
      <w:r w:rsidR="003D183C">
        <w:rPr>
          <w:sz w:val="20"/>
        </w:rPr>
        <w:t xml:space="preserve"> </w:t>
      </w:r>
      <w:hyperlink r:id="rId11" w:history="1">
        <w:r w:rsidR="001A5328" w:rsidRPr="006E6DB9">
          <w:rPr>
            <w:rStyle w:val="Lienhypertexte"/>
            <w:sz w:val="20"/>
          </w:rPr>
          <w:t>a.vinet44@gmail.com</w:t>
        </w:r>
      </w:hyperlink>
    </w:p>
    <w:p w:rsidR="005377A5" w:rsidRDefault="003D183C" w:rsidP="005377A5">
      <w:pPr>
        <w:pStyle w:val="Sansinterligne"/>
        <w:ind w:left="360"/>
        <w:jc w:val="both"/>
        <w:rPr>
          <w:sz w:val="20"/>
        </w:rPr>
      </w:pPr>
      <w:r>
        <w:rPr>
          <w:sz w:val="20"/>
        </w:rPr>
        <w:t xml:space="preserve">L’APEL vous proposera </w:t>
      </w:r>
      <w:proofErr w:type="gramStart"/>
      <w:r>
        <w:rPr>
          <w:sz w:val="20"/>
        </w:rPr>
        <w:t xml:space="preserve">cette année </w:t>
      </w:r>
      <w:r w:rsidR="005377A5">
        <w:rPr>
          <w:sz w:val="20"/>
        </w:rPr>
        <w:t>différentes</w:t>
      </w:r>
      <w:proofErr w:type="gramEnd"/>
      <w:r w:rsidR="005377A5">
        <w:rPr>
          <w:sz w:val="20"/>
        </w:rPr>
        <w:t xml:space="preserve"> actions qui permettront de financer les projets pédagogiques de l’année.</w:t>
      </w:r>
    </w:p>
    <w:p w:rsidR="001A5328" w:rsidRDefault="003D183C" w:rsidP="005377A5">
      <w:pPr>
        <w:pStyle w:val="Sansinterligne"/>
        <w:ind w:left="360"/>
        <w:jc w:val="both"/>
        <w:rPr>
          <w:b/>
          <w:i/>
        </w:rPr>
      </w:pPr>
      <w:r>
        <w:rPr>
          <w:sz w:val="20"/>
        </w:rPr>
        <w:t xml:space="preserve"> </w:t>
      </w:r>
    </w:p>
    <w:p w:rsidR="001A5328" w:rsidRPr="00EF14B6" w:rsidRDefault="00D8674D" w:rsidP="001A5328">
      <w:pPr>
        <w:tabs>
          <w:tab w:val="left" w:pos="2337"/>
        </w:tabs>
        <w:spacing w:after="0"/>
        <w:rPr>
          <w:b/>
          <w:i/>
        </w:rPr>
      </w:pPr>
      <w:r>
        <w:rPr>
          <w:b/>
          <w:i/>
        </w:rPr>
        <w:t>Voyage en Allemagne et en Espagne</w:t>
      </w:r>
    </w:p>
    <w:p w:rsidR="001A5328" w:rsidRPr="001A5328" w:rsidRDefault="00002031" w:rsidP="001A5328">
      <w:pPr>
        <w:pStyle w:val="Paragraphedeliste"/>
        <w:numPr>
          <w:ilvl w:val="0"/>
          <w:numId w:val="4"/>
        </w:numPr>
        <w:tabs>
          <w:tab w:val="left" w:pos="2337"/>
        </w:tabs>
        <w:ind w:left="357" w:hanging="357"/>
        <w:rPr>
          <w:b/>
          <w:sz w:val="20"/>
          <w:szCs w:val="20"/>
        </w:rPr>
      </w:pPr>
      <w:r>
        <w:rPr>
          <w:rFonts w:ascii="Calibri" w:eastAsia="PMingLiU" w:hAnsi="Calibri" w:cs="Times New Roman"/>
          <w:sz w:val="20"/>
        </w:rPr>
        <w:t>Semaine du 9 au</w:t>
      </w:r>
      <w:r w:rsidR="001A5328" w:rsidRPr="00EF14B6">
        <w:rPr>
          <w:rFonts w:ascii="Calibri" w:eastAsia="PMingLiU" w:hAnsi="Calibri" w:cs="Times New Roman"/>
          <w:sz w:val="20"/>
        </w:rPr>
        <w:t xml:space="preserve"> </w:t>
      </w:r>
      <w:r>
        <w:rPr>
          <w:rFonts w:ascii="Calibri" w:eastAsia="PMingLiU" w:hAnsi="Calibri" w:cs="Times New Roman"/>
          <w:sz w:val="20"/>
        </w:rPr>
        <w:t xml:space="preserve">13 mai </w:t>
      </w:r>
      <w:r w:rsidR="001A5328" w:rsidRPr="00EF14B6">
        <w:rPr>
          <w:rFonts w:ascii="Calibri" w:eastAsia="PMingLiU" w:hAnsi="Calibri" w:cs="Times New Roman"/>
          <w:sz w:val="20"/>
        </w:rPr>
        <w:t>2015, pour les élèves de 4è et 3è.</w:t>
      </w:r>
    </w:p>
    <w:p w:rsidR="001A5328" w:rsidRPr="001A5328" w:rsidRDefault="001A5328" w:rsidP="001A5328">
      <w:pPr>
        <w:pStyle w:val="Paragraphedeliste"/>
        <w:tabs>
          <w:tab w:val="left" w:pos="2337"/>
        </w:tabs>
        <w:ind w:left="357"/>
        <w:rPr>
          <w:b/>
          <w:sz w:val="20"/>
          <w:szCs w:val="20"/>
        </w:rPr>
      </w:pPr>
    </w:p>
    <w:p w:rsidR="0074740F" w:rsidRPr="001A5328" w:rsidRDefault="009867C2" w:rsidP="001A5328">
      <w:pPr>
        <w:tabs>
          <w:tab w:val="left" w:pos="2337"/>
        </w:tabs>
        <w:rPr>
          <w:b/>
          <w:sz w:val="20"/>
          <w:szCs w:val="20"/>
        </w:rPr>
      </w:pPr>
      <w:r w:rsidRPr="001A5328">
        <w:rPr>
          <w:b/>
          <w:i/>
        </w:rPr>
        <w:t>Vie au</w:t>
      </w:r>
      <w:r w:rsidR="00671427" w:rsidRPr="001A5328">
        <w:rPr>
          <w:b/>
          <w:i/>
        </w:rPr>
        <w:t xml:space="preserve"> collège </w:t>
      </w:r>
    </w:p>
    <w:p w:rsidR="00F66B79" w:rsidRDefault="00D8674D" w:rsidP="0074740F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="Calibri" w:eastAsia="PMingLiU" w:hAnsi="Calibri" w:cs="Times New Roman"/>
          <w:sz w:val="20"/>
        </w:rPr>
      </w:pPr>
      <w:r>
        <w:rPr>
          <w:rFonts w:ascii="Calibri" w:eastAsia="PMingLiU" w:hAnsi="Calibri" w:cs="Times New Roman"/>
          <w:sz w:val="20"/>
        </w:rPr>
        <w:t>25/09/2015</w:t>
      </w:r>
      <w:r w:rsidR="005377A5" w:rsidRPr="005377A5">
        <w:rPr>
          <w:rFonts w:ascii="Calibri" w:eastAsia="PMingLiU" w:hAnsi="Calibri" w:cs="Times New Roman"/>
          <w:sz w:val="20"/>
        </w:rPr>
        <w:t xml:space="preserve">, </w:t>
      </w:r>
      <w:r w:rsidR="00681E71" w:rsidRPr="005377A5">
        <w:rPr>
          <w:rFonts w:ascii="Calibri" w:eastAsia="PMingLiU" w:hAnsi="Calibri" w:cs="Times New Roman"/>
          <w:sz w:val="20"/>
        </w:rPr>
        <w:t>18</w:t>
      </w:r>
      <w:r w:rsidR="00F66B79" w:rsidRPr="005377A5">
        <w:rPr>
          <w:rFonts w:ascii="Calibri" w:eastAsia="PMingLiU" w:hAnsi="Calibri" w:cs="Times New Roman"/>
          <w:sz w:val="20"/>
        </w:rPr>
        <w:t>h</w:t>
      </w:r>
      <w:r w:rsidR="003D183C" w:rsidRPr="005377A5">
        <w:rPr>
          <w:rFonts w:ascii="Calibri" w:eastAsia="PMingLiU" w:hAnsi="Calibri" w:cs="Times New Roman"/>
          <w:sz w:val="20"/>
        </w:rPr>
        <w:t>3</w:t>
      </w:r>
      <w:r w:rsidR="00681E71" w:rsidRPr="005377A5">
        <w:rPr>
          <w:rFonts w:ascii="Calibri" w:eastAsia="PMingLiU" w:hAnsi="Calibri" w:cs="Times New Roman"/>
          <w:sz w:val="20"/>
        </w:rPr>
        <w:t>0</w:t>
      </w:r>
      <w:r w:rsidR="003D183C" w:rsidRPr="005377A5">
        <w:rPr>
          <w:rFonts w:ascii="Calibri" w:eastAsia="PMingLiU" w:hAnsi="Calibri" w:cs="Times New Roman"/>
          <w:sz w:val="20"/>
        </w:rPr>
        <w:t>- 19h30</w:t>
      </w:r>
      <w:r w:rsidR="00F66B79" w:rsidRPr="005377A5">
        <w:rPr>
          <w:rFonts w:ascii="Calibri" w:eastAsia="PMingLiU" w:hAnsi="Calibri" w:cs="Times New Roman"/>
          <w:sz w:val="20"/>
        </w:rPr>
        <w:t xml:space="preserve"> : Réunions de parents pour </w:t>
      </w:r>
      <w:r w:rsidR="00F66B79" w:rsidRPr="005377A5">
        <w:rPr>
          <w:rFonts w:ascii="Calibri" w:eastAsia="PMingLiU" w:hAnsi="Calibri" w:cs="Times New Roman"/>
          <w:sz w:val="20"/>
          <w:u w:val="single"/>
        </w:rPr>
        <w:t>tous les niveaux</w:t>
      </w:r>
      <w:r w:rsidR="00F66B79">
        <w:rPr>
          <w:rFonts w:ascii="Calibri" w:eastAsia="PMingLiU" w:hAnsi="Calibri" w:cs="Times New Roman"/>
          <w:b/>
          <w:sz w:val="20"/>
        </w:rPr>
        <w:t xml:space="preserve">. </w:t>
      </w:r>
      <w:r w:rsidR="00F66B79">
        <w:rPr>
          <w:rFonts w:ascii="Calibri" w:eastAsia="PMingLiU" w:hAnsi="Calibri" w:cs="Times New Roman"/>
          <w:sz w:val="20"/>
        </w:rPr>
        <w:t xml:space="preserve">L’équipe enseignante du collège sera à votre disposition. </w:t>
      </w:r>
    </w:p>
    <w:p w:rsidR="003D183C" w:rsidRDefault="00D8674D" w:rsidP="0074740F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="Calibri" w:eastAsia="PMingLiU" w:hAnsi="Calibri" w:cs="Times New Roman"/>
          <w:sz w:val="20"/>
        </w:rPr>
      </w:pPr>
      <w:r>
        <w:rPr>
          <w:rFonts w:ascii="Calibri" w:eastAsia="PMingLiU" w:hAnsi="Calibri" w:cs="Times New Roman"/>
          <w:sz w:val="20"/>
        </w:rPr>
        <w:t>25/09/2015</w:t>
      </w:r>
      <w:r w:rsidR="0074740F" w:rsidRPr="005377A5">
        <w:rPr>
          <w:rFonts w:ascii="Calibri" w:eastAsia="PMingLiU" w:hAnsi="Calibri" w:cs="Times New Roman"/>
          <w:sz w:val="20"/>
        </w:rPr>
        <w:t xml:space="preserve"> </w:t>
      </w:r>
      <w:r w:rsidR="00681E71" w:rsidRPr="005377A5">
        <w:rPr>
          <w:rFonts w:ascii="Calibri" w:eastAsia="PMingLiU" w:hAnsi="Calibri" w:cs="Times New Roman"/>
          <w:sz w:val="20"/>
        </w:rPr>
        <w:t>– 19</w:t>
      </w:r>
      <w:r w:rsidR="00671427" w:rsidRPr="005377A5">
        <w:rPr>
          <w:rFonts w:ascii="Calibri" w:eastAsia="PMingLiU" w:hAnsi="Calibri" w:cs="Times New Roman"/>
          <w:sz w:val="20"/>
        </w:rPr>
        <w:t>h</w:t>
      </w:r>
      <w:r w:rsidR="003D183C" w:rsidRPr="005377A5">
        <w:rPr>
          <w:rFonts w:ascii="Calibri" w:eastAsia="PMingLiU" w:hAnsi="Calibri" w:cs="Times New Roman"/>
          <w:sz w:val="20"/>
        </w:rPr>
        <w:t>3</w:t>
      </w:r>
      <w:r w:rsidR="00681E71" w:rsidRPr="005377A5">
        <w:rPr>
          <w:rFonts w:ascii="Calibri" w:eastAsia="PMingLiU" w:hAnsi="Calibri" w:cs="Times New Roman"/>
          <w:sz w:val="20"/>
        </w:rPr>
        <w:t>0</w:t>
      </w:r>
      <w:r w:rsidR="005377A5" w:rsidRPr="005377A5">
        <w:rPr>
          <w:rFonts w:ascii="Calibri" w:eastAsia="PMingLiU" w:hAnsi="Calibri" w:cs="Times New Roman"/>
          <w:sz w:val="20"/>
        </w:rPr>
        <w:t xml:space="preserve"> </w:t>
      </w:r>
      <w:r w:rsidR="00671427" w:rsidRPr="005377A5">
        <w:rPr>
          <w:rFonts w:ascii="Calibri" w:eastAsia="PMingLiU" w:hAnsi="Calibri" w:cs="Times New Roman"/>
          <w:sz w:val="20"/>
        </w:rPr>
        <w:t xml:space="preserve">: </w:t>
      </w:r>
      <w:r w:rsidR="0074740F" w:rsidRPr="005377A5">
        <w:rPr>
          <w:rFonts w:ascii="Calibri" w:eastAsia="PMingLiU" w:hAnsi="Calibri" w:cs="Times New Roman"/>
          <w:sz w:val="20"/>
        </w:rPr>
        <w:t>Soirée partage</w:t>
      </w:r>
      <w:r w:rsidR="0074740F" w:rsidRPr="003D183C">
        <w:rPr>
          <w:rFonts w:ascii="Calibri" w:eastAsia="PMingLiU" w:hAnsi="Calibri" w:cs="Times New Roman"/>
          <w:b/>
          <w:sz w:val="20"/>
        </w:rPr>
        <w:t>.</w:t>
      </w:r>
      <w:r w:rsidR="0074740F" w:rsidRPr="003D183C">
        <w:rPr>
          <w:rFonts w:ascii="Calibri" w:eastAsia="PMingLiU" w:hAnsi="Calibri" w:cs="Times New Roman"/>
          <w:sz w:val="20"/>
        </w:rPr>
        <w:t xml:space="preserve"> Les </w:t>
      </w:r>
      <w:r w:rsidR="006E00A2" w:rsidRPr="003D183C">
        <w:rPr>
          <w:rFonts w:ascii="Calibri" w:eastAsia="PMingLiU" w:hAnsi="Calibri" w:cs="Times New Roman"/>
          <w:sz w:val="20"/>
        </w:rPr>
        <w:t xml:space="preserve">parents </w:t>
      </w:r>
      <w:r w:rsidR="0074740F" w:rsidRPr="003D183C">
        <w:rPr>
          <w:rFonts w:ascii="Calibri" w:eastAsia="PMingLiU" w:hAnsi="Calibri" w:cs="Times New Roman"/>
          <w:sz w:val="20"/>
        </w:rPr>
        <w:t>sont invi</w:t>
      </w:r>
      <w:r w:rsidR="006E00A2" w:rsidRPr="003D183C">
        <w:rPr>
          <w:rFonts w:ascii="Calibri" w:eastAsia="PMingLiU" w:hAnsi="Calibri" w:cs="Times New Roman"/>
          <w:sz w:val="20"/>
        </w:rPr>
        <w:t xml:space="preserve">tés à apporter un plat ou une spécialité familiale </w:t>
      </w:r>
      <w:r w:rsidR="0074740F" w:rsidRPr="003D183C">
        <w:rPr>
          <w:rFonts w:ascii="Calibri" w:eastAsia="PMingLiU" w:hAnsi="Calibri" w:cs="Times New Roman"/>
          <w:sz w:val="20"/>
        </w:rPr>
        <w:t>et à partager le repas.</w:t>
      </w:r>
      <w:r w:rsidR="00071FFF" w:rsidRPr="003D183C">
        <w:rPr>
          <w:rFonts w:ascii="Calibri" w:eastAsia="PMingLiU" w:hAnsi="Calibri" w:cs="Times New Roman"/>
          <w:sz w:val="20"/>
        </w:rPr>
        <w:t xml:space="preserve"> </w:t>
      </w:r>
      <w:r w:rsidR="003D183C">
        <w:rPr>
          <w:rFonts w:ascii="Calibri" w:eastAsia="PMingLiU" w:hAnsi="Calibri" w:cs="Times New Roman"/>
          <w:sz w:val="20"/>
        </w:rPr>
        <w:t xml:space="preserve">Les boissons sont offertes par l’APEL. </w:t>
      </w:r>
    </w:p>
    <w:p w:rsidR="005377A5" w:rsidRPr="00002031" w:rsidRDefault="00002031" w:rsidP="0074740F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="Calibri" w:eastAsia="PMingLiU" w:hAnsi="Calibri" w:cs="Times New Roman"/>
          <w:sz w:val="20"/>
        </w:rPr>
      </w:pPr>
      <w:r w:rsidRPr="00002031">
        <w:rPr>
          <w:rFonts w:ascii="Calibri" w:eastAsia="PMingLiU" w:hAnsi="Calibri" w:cs="Times New Roman"/>
          <w:sz w:val="20"/>
        </w:rPr>
        <w:t>17/11/2015</w:t>
      </w:r>
      <w:r w:rsidR="005377A5" w:rsidRPr="00002031">
        <w:rPr>
          <w:rFonts w:ascii="Calibri" w:eastAsia="PMingLiU" w:hAnsi="Calibri" w:cs="Times New Roman"/>
          <w:sz w:val="20"/>
        </w:rPr>
        <w:t xml:space="preserve"> : réunion APEL collège</w:t>
      </w:r>
    </w:p>
    <w:p w:rsidR="00862221" w:rsidRDefault="00BA70E1" w:rsidP="006818B2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="Calibri" w:eastAsia="PMingLiU" w:hAnsi="Calibri" w:cs="Times New Roman"/>
          <w:sz w:val="20"/>
        </w:rPr>
      </w:pPr>
      <w:r>
        <w:rPr>
          <w:rFonts w:ascii="Calibri" w:eastAsia="PMingLiU" w:hAnsi="Calibri" w:cs="Times New Roman"/>
          <w:sz w:val="20"/>
        </w:rPr>
        <w:t>7/11</w:t>
      </w:r>
      <w:r w:rsidR="005377A5">
        <w:rPr>
          <w:rFonts w:ascii="Calibri" w:eastAsia="PMingLiU" w:hAnsi="Calibri" w:cs="Times New Roman"/>
          <w:sz w:val="20"/>
        </w:rPr>
        <w:t>/201</w:t>
      </w:r>
      <w:r w:rsidR="00D8674D">
        <w:rPr>
          <w:rFonts w:ascii="Calibri" w:eastAsia="PMingLiU" w:hAnsi="Calibri" w:cs="Times New Roman"/>
          <w:sz w:val="20"/>
        </w:rPr>
        <w:t>5</w:t>
      </w:r>
      <w:r w:rsidR="005377A5">
        <w:rPr>
          <w:rFonts w:ascii="Calibri" w:eastAsia="PMingLiU" w:hAnsi="Calibri" w:cs="Times New Roman"/>
          <w:sz w:val="20"/>
        </w:rPr>
        <w:t xml:space="preserve"> : 9h30-16h30,</w:t>
      </w:r>
      <w:r w:rsidR="00530C68">
        <w:rPr>
          <w:rFonts w:ascii="Calibri" w:eastAsia="PMingLiU" w:hAnsi="Calibri" w:cs="Times New Roman"/>
          <w:sz w:val="20"/>
        </w:rPr>
        <w:t xml:space="preserve"> samedi travaux au collège Sacré Cœur.</w:t>
      </w:r>
    </w:p>
    <w:p w:rsidR="00671427" w:rsidRPr="00862221" w:rsidRDefault="00D8674D" w:rsidP="00A57748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="Calibri" w:eastAsia="PMingLiU" w:hAnsi="Calibri" w:cs="Times New Roman"/>
          <w:b/>
        </w:rPr>
      </w:pPr>
      <w:r>
        <w:rPr>
          <w:rFonts w:ascii="Calibri" w:eastAsia="PMingLiU" w:hAnsi="Calibri" w:cs="Times New Roman"/>
          <w:sz w:val="20"/>
        </w:rPr>
        <w:t>13/11/2015</w:t>
      </w:r>
      <w:r w:rsidR="005377A5">
        <w:rPr>
          <w:rFonts w:ascii="Calibri" w:eastAsia="PMingLiU" w:hAnsi="Calibri" w:cs="Times New Roman"/>
          <w:sz w:val="20"/>
        </w:rPr>
        <w:t xml:space="preserve"> </w:t>
      </w:r>
      <w:r w:rsidR="0074740F" w:rsidRPr="007E515F">
        <w:rPr>
          <w:rFonts w:ascii="Calibri" w:eastAsia="PMingLiU" w:hAnsi="Calibri" w:cs="Times New Roman"/>
          <w:sz w:val="20"/>
        </w:rPr>
        <w:t>: Soirée remise des diplômes (Brevet des collèges</w:t>
      </w:r>
      <w:r w:rsidR="006818B2">
        <w:rPr>
          <w:rFonts w:ascii="Calibri" w:eastAsia="PMingLiU" w:hAnsi="Calibri" w:cs="Times New Roman"/>
          <w:sz w:val="20"/>
        </w:rPr>
        <w:t>)</w:t>
      </w:r>
    </w:p>
    <w:p w:rsidR="00862221" w:rsidRPr="00AD5546" w:rsidRDefault="00D8674D" w:rsidP="00A57748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="Calibri" w:eastAsia="PMingLiU" w:hAnsi="Calibri" w:cs="Times New Roman"/>
          <w:b/>
        </w:rPr>
      </w:pPr>
      <w:r>
        <w:rPr>
          <w:rFonts w:ascii="Calibri" w:eastAsia="PMingLiU" w:hAnsi="Calibri" w:cs="Times New Roman"/>
          <w:sz w:val="20"/>
        </w:rPr>
        <w:t>18</w:t>
      </w:r>
      <w:r w:rsidR="00862221">
        <w:rPr>
          <w:rFonts w:ascii="Calibri" w:eastAsia="PMingLiU" w:hAnsi="Calibri" w:cs="Times New Roman"/>
          <w:sz w:val="20"/>
        </w:rPr>
        <w:t>/</w:t>
      </w:r>
      <w:r w:rsidR="006818B2">
        <w:rPr>
          <w:rFonts w:ascii="Calibri" w:eastAsia="PMingLiU" w:hAnsi="Calibri" w:cs="Times New Roman"/>
          <w:sz w:val="20"/>
        </w:rPr>
        <w:t>12</w:t>
      </w:r>
      <w:r>
        <w:rPr>
          <w:rFonts w:ascii="Calibri" w:eastAsia="PMingLiU" w:hAnsi="Calibri" w:cs="Times New Roman"/>
          <w:sz w:val="20"/>
        </w:rPr>
        <w:t>/2015</w:t>
      </w:r>
      <w:r w:rsidR="005377A5">
        <w:rPr>
          <w:rFonts w:ascii="Calibri" w:eastAsia="PMingLiU" w:hAnsi="Calibri" w:cs="Times New Roman"/>
          <w:sz w:val="20"/>
        </w:rPr>
        <w:t xml:space="preserve"> </w:t>
      </w:r>
      <w:r w:rsidR="00862221">
        <w:rPr>
          <w:rFonts w:ascii="Calibri" w:eastAsia="PMingLiU" w:hAnsi="Calibri" w:cs="Times New Roman"/>
          <w:sz w:val="20"/>
        </w:rPr>
        <w:t xml:space="preserve">: </w:t>
      </w:r>
      <w:r w:rsidR="006818B2">
        <w:rPr>
          <w:rFonts w:ascii="Calibri" w:eastAsia="PMingLiU" w:hAnsi="Calibri" w:cs="Times New Roman"/>
          <w:sz w:val="20"/>
        </w:rPr>
        <w:t>Célébration de Noël et après-midi festif</w:t>
      </w:r>
    </w:p>
    <w:p w:rsidR="0074740F" w:rsidRPr="00681E71" w:rsidRDefault="0074740F" w:rsidP="0074740F">
      <w:pPr>
        <w:tabs>
          <w:tab w:val="left" w:pos="2337"/>
        </w:tabs>
        <w:spacing w:after="0"/>
        <w:rPr>
          <w:b/>
          <w:i/>
        </w:rPr>
      </w:pPr>
      <w:r w:rsidRPr="00681E71">
        <w:rPr>
          <w:b/>
          <w:i/>
        </w:rPr>
        <w:t>Conseils de classe</w:t>
      </w:r>
      <w:r w:rsidR="00AA2FD4" w:rsidRPr="00681E71">
        <w:rPr>
          <w:b/>
          <w:i/>
        </w:rPr>
        <w:t>/notes et vie scolaire</w:t>
      </w:r>
    </w:p>
    <w:p w:rsidR="003B5592" w:rsidRDefault="00563003" w:rsidP="00071FFF">
      <w:pPr>
        <w:pStyle w:val="Sansinterligne"/>
        <w:rPr>
          <w:rFonts w:cstheme="minorHAnsi"/>
          <w:sz w:val="16"/>
          <w:szCs w:val="16"/>
        </w:rPr>
      </w:pPr>
      <w:r w:rsidRPr="00261B0C">
        <w:rPr>
          <w:sz w:val="20"/>
        </w:rPr>
        <w:t>C</w:t>
      </w:r>
      <w:r w:rsidR="007A2B18" w:rsidRPr="00261B0C">
        <w:rPr>
          <w:sz w:val="20"/>
        </w:rPr>
        <w:t xml:space="preserve">onsulter </w:t>
      </w:r>
      <w:r w:rsidRPr="00261B0C">
        <w:rPr>
          <w:sz w:val="20"/>
        </w:rPr>
        <w:t xml:space="preserve">le site </w:t>
      </w:r>
      <w:r w:rsidR="006818B2">
        <w:rPr>
          <w:sz w:val="20"/>
        </w:rPr>
        <w:t>e-</w:t>
      </w:r>
      <w:proofErr w:type="spellStart"/>
      <w:r w:rsidR="006818B2">
        <w:rPr>
          <w:sz w:val="20"/>
        </w:rPr>
        <w:t>lyco</w:t>
      </w:r>
      <w:proofErr w:type="spellEnd"/>
      <w:r w:rsidR="006818B2">
        <w:rPr>
          <w:sz w:val="20"/>
        </w:rPr>
        <w:t xml:space="preserve"> </w:t>
      </w:r>
      <w:r w:rsidR="007A2B18" w:rsidRPr="00261B0C">
        <w:rPr>
          <w:sz w:val="20"/>
        </w:rPr>
        <w:t xml:space="preserve">pour </w:t>
      </w:r>
      <w:r w:rsidRPr="00261B0C">
        <w:rPr>
          <w:sz w:val="20"/>
        </w:rPr>
        <w:t>connaître les</w:t>
      </w:r>
      <w:r w:rsidR="007A2B18" w:rsidRPr="00261B0C">
        <w:rPr>
          <w:sz w:val="20"/>
        </w:rPr>
        <w:t xml:space="preserve"> dates des conseils de classe.</w:t>
      </w:r>
      <w:r w:rsidR="003B5592" w:rsidRPr="003B5592">
        <w:rPr>
          <w:rFonts w:cstheme="minorHAnsi"/>
          <w:sz w:val="16"/>
          <w:szCs w:val="16"/>
        </w:rPr>
        <w:t xml:space="preserve"> </w:t>
      </w:r>
    </w:p>
    <w:p w:rsidR="003B5592" w:rsidRPr="003B5592" w:rsidRDefault="00BA70E1" w:rsidP="00071FFF">
      <w:pPr>
        <w:pStyle w:val="Sansinterligne"/>
        <w:rPr>
          <w:rFonts w:cstheme="minorHAnsi"/>
          <w:sz w:val="20"/>
          <w:szCs w:val="20"/>
        </w:rPr>
      </w:pPr>
      <w:hyperlink r:id="rId12" w:history="1">
        <w:r w:rsidR="00530C68" w:rsidRPr="00AE704B">
          <w:rPr>
            <w:rStyle w:val="Lienhypertexte"/>
            <w:rFonts w:cstheme="minorHAnsi"/>
            <w:sz w:val="20"/>
            <w:szCs w:val="20"/>
          </w:rPr>
          <w:t>http://sacrecoeur-nantes.e-lyco.fr</w:t>
        </w:r>
      </w:hyperlink>
    </w:p>
    <w:p w:rsidR="003B5592" w:rsidRPr="00261B0C" w:rsidRDefault="003B5592" w:rsidP="00071FFF">
      <w:pPr>
        <w:pStyle w:val="Sansinterligne"/>
        <w:rPr>
          <w:sz w:val="20"/>
        </w:rPr>
      </w:pPr>
      <w:r>
        <w:rPr>
          <w:sz w:val="20"/>
        </w:rPr>
        <w:t xml:space="preserve">Consulter le site école directe </w:t>
      </w:r>
      <w:hyperlink r:id="rId13" w:history="1">
        <w:r w:rsidRPr="00DC7B0D">
          <w:rPr>
            <w:rStyle w:val="Lienhypertexte"/>
            <w:sz w:val="20"/>
          </w:rPr>
          <w:t>www.ecoledirect.com</w:t>
        </w:r>
      </w:hyperlink>
      <w:r>
        <w:rPr>
          <w:sz w:val="20"/>
        </w:rPr>
        <w:t xml:space="preserve"> pour avoir le détail des notes et absences des élèves.</w:t>
      </w:r>
    </w:p>
    <w:p w:rsidR="00411AE2" w:rsidRPr="00681E71" w:rsidRDefault="006E3C54" w:rsidP="00574DD3">
      <w:pPr>
        <w:tabs>
          <w:tab w:val="left" w:pos="2337"/>
        </w:tabs>
        <w:spacing w:after="0"/>
        <w:rPr>
          <w:b/>
          <w:i/>
        </w:rPr>
      </w:pPr>
      <w:r w:rsidRPr="00681E71">
        <w:rPr>
          <w:b/>
          <w:i/>
        </w:rPr>
        <w:t>Stages</w:t>
      </w:r>
    </w:p>
    <w:p w:rsidR="00EF14B6" w:rsidRPr="00EF14B6" w:rsidRDefault="00B66FCE" w:rsidP="00EF14B6">
      <w:pPr>
        <w:pStyle w:val="Paragraphedeliste"/>
        <w:numPr>
          <w:ilvl w:val="0"/>
          <w:numId w:val="4"/>
        </w:numPr>
        <w:tabs>
          <w:tab w:val="left" w:pos="2337"/>
        </w:tabs>
        <w:ind w:left="357" w:hanging="357"/>
        <w:rPr>
          <w:b/>
          <w:sz w:val="20"/>
          <w:szCs w:val="20"/>
        </w:rPr>
      </w:pPr>
      <w:r w:rsidRPr="00D1599F">
        <w:rPr>
          <w:sz w:val="20"/>
          <w:szCs w:val="20"/>
        </w:rPr>
        <w:t>3</w:t>
      </w:r>
      <w:r w:rsidRPr="00D1599F">
        <w:rPr>
          <w:sz w:val="20"/>
          <w:szCs w:val="20"/>
          <w:vertAlign w:val="superscript"/>
        </w:rPr>
        <w:t>ème </w:t>
      </w:r>
      <w:r w:rsidRPr="00D1599F">
        <w:rPr>
          <w:sz w:val="20"/>
          <w:szCs w:val="20"/>
        </w:rPr>
        <w:t xml:space="preserve">: du </w:t>
      </w:r>
      <w:r w:rsidR="00D8674D">
        <w:rPr>
          <w:sz w:val="20"/>
          <w:szCs w:val="20"/>
        </w:rPr>
        <w:t>1 au 6 février 2016</w:t>
      </w:r>
      <w:r w:rsidR="00862221">
        <w:rPr>
          <w:sz w:val="20"/>
          <w:szCs w:val="20"/>
        </w:rPr>
        <w:t xml:space="preserve"> : </w:t>
      </w:r>
      <w:r w:rsidR="00862221" w:rsidRPr="00862221">
        <w:rPr>
          <w:b/>
          <w:sz w:val="20"/>
          <w:szCs w:val="20"/>
          <w:u w:val="single"/>
        </w:rPr>
        <w:t>à rechercher dès maintenant</w:t>
      </w:r>
    </w:p>
    <w:p w:rsidR="00261B0C" w:rsidRPr="00681E71" w:rsidRDefault="00261B0C" w:rsidP="00C8278F">
      <w:pPr>
        <w:pStyle w:val="Sansinterligne"/>
        <w:rPr>
          <w:b/>
          <w:i/>
          <w:sz w:val="20"/>
          <w:szCs w:val="20"/>
        </w:rPr>
      </w:pPr>
      <w:r w:rsidRPr="00681E71">
        <w:rPr>
          <w:b/>
          <w:i/>
        </w:rPr>
        <w:t>Projet</w:t>
      </w:r>
      <w:r w:rsidR="005377A5">
        <w:rPr>
          <w:b/>
          <w:i/>
        </w:rPr>
        <w:t xml:space="preserve">s des classes </w:t>
      </w:r>
      <w:r w:rsidR="007A75DD" w:rsidRPr="00681E71">
        <w:rPr>
          <w:b/>
          <w:i/>
        </w:rPr>
        <w:t>:</w:t>
      </w:r>
    </w:p>
    <w:p w:rsidR="007A75DD" w:rsidRPr="007A75DD" w:rsidRDefault="007A75DD" w:rsidP="007A75DD">
      <w:pPr>
        <w:pStyle w:val="Sansinterligne"/>
        <w:numPr>
          <w:ilvl w:val="0"/>
          <w:numId w:val="4"/>
        </w:numPr>
        <w:rPr>
          <w:rFonts w:eastAsia="+mn-ea"/>
          <w:b/>
          <w:bCs/>
          <w:kern w:val="24"/>
          <w:sz w:val="20"/>
          <w:szCs w:val="20"/>
        </w:rPr>
      </w:pPr>
      <w:r>
        <w:rPr>
          <w:rFonts w:eastAsia="+mn-ea"/>
          <w:bCs/>
          <w:kern w:val="24"/>
          <w:sz w:val="20"/>
          <w:szCs w:val="20"/>
        </w:rPr>
        <w:t>6</w:t>
      </w:r>
      <w:r w:rsidRPr="007A75DD">
        <w:rPr>
          <w:rFonts w:eastAsia="+mn-ea"/>
          <w:bCs/>
          <w:kern w:val="24"/>
          <w:sz w:val="20"/>
          <w:szCs w:val="20"/>
          <w:vertAlign w:val="superscript"/>
        </w:rPr>
        <w:t>ème</w:t>
      </w:r>
      <w:r w:rsidR="00EF14B6">
        <w:rPr>
          <w:rFonts w:eastAsia="+mn-ea"/>
          <w:bCs/>
          <w:kern w:val="24"/>
          <w:sz w:val="20"/>
          <w:szCs w:val="20"/>
        </w:rPr>
        <w:t xml:space="preserve"> A et B : </w:t>
      </w:r>
      <w:r w:rsidR="00002031">
        <w:rPr>
          <w:rFonts w:eastAsia="+mn-ea"/>
          <w:bCs/>
          <w:kern w:val="24"/>
          <w:sz w:val="20"/>
          <w:szCs w:val="20"/>
        </w:rPr>
        <w:t>Le livre et média</w:t>
      </w:r>
    </w:p>
    <w:p w:rsidR="007A75DD" w:rsidRPr="007A75DD" w:rsidRDefault="007A75DD" w:rsidP="007A75DD">
      <w:pPr>
        <w:pStyle w:val="Sansinterligne"/>
        <w:numPr>
          <w:ilvl w:val="0"/>
          <w:numId w:val="4"/>
        </w:numPr>
        <w:rPr>
          <w:rFonts w:eastAsia="+mn-ea"/>
          <w:b/>
          <w:bCs/>
          <w:kern w:val="24"/>
          <w:sz w:val="20"/>
          <w:szCs w:val="20"/>
        </w:rPr>
      </w:pPr>
      <w:r>
        <w:rPr>
          <w:rFonts w:eastAsia="+mn-ea"/>
          <w:bCs/>
          <w:kern w:val="24"/>
          <w:sz w:val="20"/>
          <w:szCs w:val="20"/>
        </w:rPr>
        <w:t>5</w:t>
      </w:r>
      <w:r w:rsidRPr="007A75DD">
        <w:rPr>
          <w:rFonts w:eastAsia="+mn-ea"/>
          <w:bCs/>
          <w:kern w:val="24"/>
          <w:sz w:val="20"/>
          <w:szCs w:val="20"/>
          <w:vertAlign w:val="superscript"/>
        </w:rPr>
        <w:t>ème</w:t>
      </w:r>
      <w:r w:rsidR="00BA7FA4">
        <w:rPr>
          <w:rFonts w:eastAsia="+mn-ea"/>
          <w:bCs/>
          <w:kern w:val="24"/>
          <w:sz w:val="20"/>
          <w:szCs w:val="20"/>
        </w:rPr>
        <w:t xml:space="preserve"> A</w:t>
      </w:r>
      <w:r w:rsidR="00D8674D">
        <w:rPr>
          <w:rFonts w:eastAsia="+mn-ea"/>
          <w:bCs/>
          <w:kern w:val="24"/>
          <w:sz w:val="20"/>
          <w:szCs w:val="20"/>
        </w:rPr>
        <w:t xml:space="preserve"> </w:t>
      </w:r>
      <w:r w:rsidR="00BA7FA4">
        <w:rPr>
          <w:rFonts w:eastAsia="+mn-ea"/>
          <w:bCs/>
          <w:kern w:val="24"/>
          <w:sz w:val="20"/>
          <w:szCs w:val="20"/>
        </w:rPr>
        <w:t xml:space="preserve">: </w:t>
      </w:r>
      <w:r w:rsidR="00002031">
        <w:rPr>
          <w:rFonts w:eastAsia="+mn-ea"/>
          <w:bCs/>
          <w:kern w:val="24"/>
          <w:sz w:val="20"/>
          <w:szCs w:val="20"/>
        </w:rPr>
        <w:t>le Moyen-Age</w:t>
      </w:r>
    </w:p>
    <w:p w:rsidR="007A75DD" w:rsidRPr="00AA2FD4" w:rsidRDefault="007A75DD" w:rsidP="00AA2FD4">
      <w:pPr>
        <w:pStyle w:val="Sansinterligne"/>
        <w:numPr>
          <w:ilvl w:val="0"/>
          <w:numId w:val="4"/>
        </w:numPr>
        <w:rPr>
          <w:rFonts w:eastAsia="+mn-ea"/>
          <w:b/>
          <w:bCs/>
          <w:kern w:val="24"/>
          <w:sz w:val="20"/>
          <w:szCs w:val="20"/>
        </w:rPr>
      </w:pPr>
      <w:r>
        <w:rPr>
          <w:rFonts w:eastAsia="+mn-ea"/>
          <w:bCs/>
          <w:kern w:val="24"/>
          <w:sz w:val="20"/>
          <w:szCs w:val="20"/>
        </w:rPr>
        <w:t>4</w:t>
      </w:r>
      <w:r w:rsidRPr="007A75DD">
        <w:rPr>
          <w:rFonts w:eastAsia="+mn-ea"/>
          <w:bCs/>
          <w:kern w:val="24"/>
          <w:sz w:val="20"/>
          <w:szCs w:val="20"/>
          <w:vertAlign w:val="superscript"/>
        </w:rPr>
        <w:t>ème</w:t>
      </w:r>
      <w:r w:rsidR="00D8674D">
        <w:rPr>
          <w:rFonts w:eastAsia="+mn-ea"/>
          <w:bCs/>
          <w:kern w:val="24"/>
          <w:sz w:val="20"/>
          <w:szCs w:val="20"/>
        </w:rPr>
        <w:t xml:space="preserve"> A</w:t>
      </w:r>
      <w:r w:rsidR="00AA2FD4">
        <w:rPr>
          <w:rFonts w:eastAsia="+mn-ea"/>
          <w:bCs/>
          <w:kern w:val="24"/>
          <w:sz w:val="20"/>
          <w:szCs w:val="20"/>
        </w:rPr>
        <w:t xml:space="preserve"> </w:t>
      </w:r>
      <w:r>
        <w:rPr>
          <w:rFonts w:eastAsia="+mn-ea"/>
          <w:bCs/>
          <w:kern w:val="24"/>
          <w:sz w:val="20"/>
          <w:szCs w:val="20"/>
        </w:rPr>
        <w:t>:</w:t>
      </w:r>
      <w:r w:rsidR="000E428E">
        <w:rPr>
          <w:rFonts w:eastAsia="+mn-ea"/>
          <w:bCs/>
          <w:kern w:val="24"/>
          <w:sz w:val="20"/>
          <w:szCs w:val="20"/>
        </w:rPr>
        <w:t xml:space="preserve"> </w:t>
      </w:r>
      <w:r w:rsidR="00002031">
        <w:rPr>
          <w:rFonts w:eastAsia="+mn-ea"/>
          <w:bCs/>
          <w:kern w:val="24"/>
          <w:sz w:val="20"/>
          <w:szCs w:val="20"/>
        </w:rPr>
        <w:t>Parcours Avenir sur l’orientation</w:t>
      </w:r>
    </w:p>
    <w:p w:rsidR="007A75DD" w:rsidRPr="00EF14B6" w:rsidRDefault="007A75DD" w:rsidP="00AA2FD4">
      <w:pPr>
        <w:pStyle w:val="Sansinterligne"/>
        <w:numPr>
          <w:ilvl w:val="0"/>
          <w:numId w:val="4"/>
        </w:numPr>
        <w:rPr>
          <w:rFonts w:eastAsia="+mn-ea"/>
          <w:b/>
          <w:bCs/>
          <w:kern w:val="24"/>
          <w:sz w:val="20"/>
          <w:szCs w:val="20"/>
        </w:rPr>
      </w:pPr>
      <w:r>
        <w:rPr>
          <w:rFonts w:eastAsia="+mn-ea"/>
          <w:bCs/>
          <w:kern w:val="24"/>
          <w:sz w:val="20"/>
          <w:szCs w:val="20"/>
        </w:rPr>
        <w:t>3</w:t>
      </w:r>
      <w:r w:rsidRPr="007A75DD">
        <w:rPr>
          <w:rFonts w:eastAsia="+mn-ea"/>
          <w:bCs/>
          <w:kern w:val="24"/>
          <w:sz w:val="20"/>
          <w:szCs w:val="20"/>
          <w:vertAlign w:val="superscript"/>
        </w:rPr>
        <w:t>ème</w:t>
      </w:r>
      <w:r>
        <w:rPr>
          <w:rFonts w:eastAsia="+mn-ea"/>
          <w:bCs/>
          <w:kern w:val="24"/>
          <w:sz w:val="20"/>
          <w:szCs w:val="20"/>
        </w:rPr>
        <w:t xml:space="preserve"> A</w:t>
      </w:r>
      <w:r w:rsidR="00D8674D">
        <w:rPr>
          <w:rFonts w:eastAsia="+mn-ea"/>
          <w:bCs/>
          <w:kern w:val="24"/>
          <w:sz w:val="20"/>
          <w:szCs w:val="20"/>
        </w:rPr>
        <w:t xml:space="preserve"> et B</w:t>
      </w:r>
      <w:r w:rsidR="00AA2FD4">
        <w:rPr>
          <w:rFonts w:eastAsia="+mn-ea"/>
          <w:bCs/>
          <w:kern w:val="24"/>
          <w:sz w:val="20"/>
          <w:szCs w:val="20"/>
        </w:rPr>
        <w:t xml:space="preserve"> </w:t>
      </w:r>
      <w:r>
        <w:rPr>
          <w:rFonts w:eastAsia="+mn-ea"/>
          <w:bCs/>
          <w:kern w:val="24"/>
          <w:sz w:val="20"/>
          <w:szCs w:val="20"/>
        </w:rPr>
        <w:t>:</w:t>
      </w:r>
      <w:r w:rsidR="00EF14B6">
        <w:rPr>
          <w:rFonts w:eastAsia="+mn-ea"/>
          <w:bCs/>
          <w:kern w:val="24"/>
          <w:sz w:val="20"/>
          <w:szCs w:val="20"/>
        </w:rPr>
        <w:t xml:space="preserve"> </w:t>
      </w:r>
      <w:r w:rsidR="00002031">
        <w:rPr>
          <w:rFonts w:eastAsia="+mn-ea"/>
          <w:bCs/>
          <w:kern w:val="24"/>
          <w:sz w:val="20"/>
          <w:szCs w:val="20"/>
        </w:rPr>
        <w:t>Parcours artistique</w:t>
      </w:r>
    </w:p>
    <w:p w:rsidR="00EF14B6" w:rsidRPr="00002031" w:rsidRDefault="00EF14B6" w:rsidP="00AA2FD4">
      <w:pPr>
        <w:pStyle w:val="Sansinterligne"/>
        <w:numPr>
          <w:ilvl w:val="0"/>
          <w:numId w:val="4"/>
        </w:numPr>
        <w:rPr>
          <w:rFonts w:eastAsia="+mn-ea"/>
          <w:b/>
          <w:bCs/>
          <w:kern w:val="24"/>
          <w:sz w:val="20"/>
          <w:szCs w:val="20"/>
        </w:rPr>
      </w:pPr>
      <w:r>
        <w:rPr>
          <w:rFonts w:eastAsia="+mn-ea"/>
          <w:bCs/>
          <w:kern w:val="24"/>
          <w:sz w:val="20"/>
          <w:szCs w:val="20"/>
        </w:rPr>
        <w:t xml:space="preserve">Pour tous les </w:t>
      </w:r>
      <w:r w:rsidR="000E428E">
        <w:rPr>
          <w:rFonts w:eastAsia="+mn-ea"/>
          <w:bCs/>
          <w:kern w:val="24"/>
          <w:sz w:val="20"/>
          <w:szCs w:val="20"/>
        </w:rPr>
        <w:t xml:space="preserve">niveaux : projet collège propre, concours </w:t>
      </w:r>
      <w:proofErr w:type="spellStart"/>
      <w:r w:rsidR="000E428E">
        <w:rPr>
          <w:rFonts w:eastAsia="+mn-ea"/>
          <w:bCs/>
          <w:kern w:val="24"/>
          <w:sz w:val="20"/>
          <w:szCs w:val="20"/>
        </w:rPr>
        <w:t>Mangawa</w:t>
      </w:r>
      <w:proofErr w:type="spellEnd"/>
      <w:r w:rsidR="000E428E">
        <w:rPr>
          <w:rFonts w:eastAsia="+mn-ea"/>
          <w:bCs/>
          <w:kern w:val="24"/>
          <w:sz w:val="20"/>
          <w:szCs w:val="20"/>
        </w:rPr>
        <w:t>, prix des lecteurs</w:t>
      </w:r>
      <w:r w:rsidR="00002031">
        <w:rPr>
          <w:rFonts w:eastAsia="+mn-ea"/>
          <w:bCs/>
          <w:kern w:val="24"/>
          <w:sz w:val="20"/>
          <w:szCs w:val="20"/>
        </w:rPr>
        <w:t>, AS</w:t>
      </w:r>
      <w:r w:rsidR="000E428E">
        <w:rPr>
          <w:rFonts w:eastAsia="+mn-ea"/>
          <w:bCs/>
          <w:kern w:val="24"/>
          <w:sz w:val="20"/>
          <w:szCs w:val="20"/>
        </w:rPr>
        <w:t xml:space="preserve"> </w:t>
      </w:r>
    </w:p>
    <w:p w:rsidR="00002031" w:rsidRPr="00AA2FD4" w:rsidRDefault="00002031" w:rsidP="00AA2FD4">
      <w:pPr>
        <w:pStyle w:val="Sansinterligne"/>
        <w:numPr>
          <w:ilvl w:val="0"/>
          <w:numId w:val="4"/>
        </w:numPr>
        <w:rPr>
          <w:rFonts w:eastAsia="+mn-ea"/>
          <w:b/>
          <w:bCs/>
          <w:kern w:val="24"/>
          <w:sz w:val="20"/>
          <w:szCs w:val="20"/>
        </w:rPr>
      </w:pPr>
      <w:r>
        <w:rPr>
          <w:rFonts w:eastAsia="+mn-ea"/>
          <w:bCs/>
          <w:kern w:val="24"/>
          <w:sz w:val="20"/>
          <w:szCs w:val="20"/>
        </w:rPr>
        <w:t>Les ateliers du midi</w:t>
      </w:r>
      <w:r w:rsidR="00BA70E1">
        <w:rPr>
          <w:rFonts w:eastAsia="+mn-ea"/>
          <w:bCs/>
          <w:kern w:val="24"/>
          <w:sz w:val="20"/>
          <w:szCs w:val="20"/>
        </w:rPr>
        <w:t> : ouverture d’un atelier japonais à partir du 3 novembre.</w:t>
      </w:r>
      <w:bookmarkStart w:id="0" w:name="_GoBack"/>
      <w:bookmarkEnd w:id="0"/>
    </w:p>
    <w:p w:rsidR="00540B8D" w:rsidRPr="00733F06" w:rsidRDefault="00540B8D" w:rsidP="006E3C54">
      <w:pPr>
        <w:tabs>
          <w:tab w:val="left" w:pos="2337"/>
        </w:tabs>
        <w:rPr>
          <w:b/>
        </w:rPr>
      </w:pPr>
    </w:p>
    <w:sectPr w:rsidR="00540B8D" w:rsidRPr="00733F06" w:rsidSect="006E3C54">
      <w:type w:val="continuous"/>
      <w:pgSz w:w="16838" w:h="11906" w:orient="landscape"/>
      <w:pgMar w:top="851" w:right="964" w:bottom="851" w:left="964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E1" w:rsidRDefault="009A68E1" w:rsidP="00221D86">
      <w:pPr>
        <w:spacing w:after="0" w:line="240" w:lineRule="auto"/>
      </w:pPr>
      <w:r>
        <w:separator/>
      </w:r>
    </w:p>
  </w:endnote>
  <w:endnote w:type="continuationSeparator" w:id="0">
    <w:p w:rsidR="009A68E1" w:rsidRDefault="009A68E1" w:rsidP="0022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6498" w:type="dxa"/>
      <w:tblInd w:w="-743" w:type="dxa"/>
      <w:tblLook w:val="04A0" w:firstRow="1" w:lastRow="0" w:firstColumn="1" w:lastColumn="0" w:noHBand="0" w:noVBand="1"/>
    </w:tblPr>
    <w:tblGrid>
      <w:gridCol w:w="5499"/>
      <w:gridCol w:w="5499"/>
      <w:gridCol w:w="5500"/>
    </w:tblGrid>
    <w:tr w:rsidR="005B321D" w:rsidTr="00E820E5">
      <w:trPr>
        <w:trHeight w:val="545"/>
      </w:trPr>
      <w:tc>
        <w:tcPr>
          <w:tcW w:w="5499" w:type="dxa"/>
        </w:tcPr>
        <w:p w:rsidR="005B321D" w:rsidRPr="005943AE" w:rsidRDefault="005B321D" w:rsidP="00E820E5">
          <w:pPr>
            <w:rPr>
              <w:rFonts w:eastAsia="Calibri" w:cstheme="minorHAnsi"/>
              <w:bCs/>
              <w:sz w:val="16"/>
              <w:szCs w:val="16"/>
            </w:rPr>
          </w:pPr>
          <w:r w:rsidRPr="005943AE">
            <w:rPr>
              <w:rFonts w:eastAsia="Calibri" w:cstheme="minorHAnsi"/>
              <w:bCs/>
              <w:sz w:val="16"/>
              <w:szCs w:val="16"/>
            </w:rPr>
            <w:t>Collège Notre Dame de l’Abbaye</w:t>
          </w:r>
          <w:r>
            <w:rPr>
              <w:rFonts w:eastAsia="Calibri" w:cstheme="minorHAnsi"/>
              <w:bCs/>
              <w:sz w:val="16"/>
              <w:szCs w:val="16"/>
            </w:rPr>
            <w:t xml:space="preserve"> - </w:t>
          </w:r>
          <w:r w:rsidRPr="00B71F8D">
            <w:rPr>
              <w:rFonts w:cstheme="minorHAnsi"/>
              <w:sz w:val="16"/>
              <w:szCs w:val="16"/>
            </w:rPr>
            <w:t>http://ndabbaye-nantes.e-lyco.fr</w:t>
          </w:r>
        </w:p>
        <w:p w:rsidR="005B321D" w:rsidRDefault="005B321D" w:rsidP="00E820E5">
          <w:pPr>
            <w:rPr>
              <w:rFonts w:eastAsia="Calibri" w:cstheme="minorHAnsi"/>
              <w:sz w:val="16"/>
              <w:szCs w:val="16"/>
            </w:rPr>
          </w:pPr>
          <w:r w:rsidRPr="005943AE">
            <w:rPr>
              <w:rFonts w:eastAsia="Calibri" w:cstheme="minorHAnsi"/>
              <w:sz w:val="16"/>
              <w:szCs w:val="16"/>
            </w:rPr>
            <w:sym w:font="Wingdings" w:char="F028"/>
          </w:r>
          <w:r w:rsidRPr="005943AE">
            <w:rPr>
              <w:rFonts w:eastAsia="Calibri" w:cstheme="minorHAnsi"/>
              <w:sz w:val="16"/>
              <w:szCs w:val="16"/>
            </w:rPr>
            <w:t xml:space="preserve"> 02 40 58 67 83 - </w:t>
          </w:r>
          <w:r w:rsidRPr="005943AE">
            <w:rPr>
              <w:rFonts w:eastAsia="Calibri" w:cstheme="minorHAnsi"/>
              <w:sz w:val="16"/>
              <w:szCs w:val="16"/>
            </w:rPr>
            <w:sym w:font="Wingdings 2" w:char="F036"/>
          </w:r>
          <w:r w:rsidRPr="005943AE">
            <w:rPr>
              <w:rFonts w:eastAsia="Calibri" w:cstheme="minorHAnsi"/>
              <w:sz w:val="16"/>
              <w:szCs w:val="16"/>
            </w:rPr>
            <w:t xml:space="preserve">  02 40 58 62 92</w:t>
          </w:r>
        </w:p>
        <w:p w:rsidR="005B321D" w:rsidRDefault="005B321D" w:rsidP="00E820E5">
          <w:pPr>
            <w:widowControl w:val="0"/>
            <w:rPr>
              <w:rFonts w:ascii="Calibri" w:hAnsi="Calibri"/>
              <w:sz w:val="16"/>
              <w:szCs w:val="12"/>
            </w:rPr>
          </w:pPr>
        </w:p>
      </w:tc>
      <w:tc>
        <w:tcPr>
          <w:tcW w:w="5499" w:type="dxa"/>
        </w:tcPr>
        <w:p w:rsidR="005B321D" w:rsidRPr="005943AE" w:rsidRDefault="005B321D" w:rsidP="00E820E5">
          <w:pPr>
            <w:rPr>
              <w:rFonts w:eastAsia="Calibri" w:cstheme="minorHAnsi"/>
              <w:bCs/>
              <w:sz w:val="16"/>
              <w:szCs w:val="16"/>
            </w:rPr>
          </w:pPr>
          <w:r>
            <w:rPr>
              <w:rFonts w:eastAsia="Calibri" w:cstheme="minorHAnsi"/>
              <w:bCs/>
              <w:sz w:val="16"/>
              <w:szCs w:val="16"/>
            </w:rPr>
            <w:t xml:space="preserve">Lycée polyvalent - </w:t>
          </w:r>
          <w:r w:rsidRPr="005943AE">
            <w:rPr>
              <w:rFonts w:eastAsia="Calibri" w:cstheme="minorHAnsi"/>
              <w:bCs/>
              <w:sz w:val="16"/>
              <w:szCs w:val="16"/>
            </w:rPr>
            <w:t>Sacré Cœur</w:t>
          </w:r>
          <w:r>
            <w:rPr>
              <w:rFonts w:eastAsia="Calibri" w:cstheme="minorHAnsi"/>
              <w:bCs/>
              <w:sz w:val="16"/>
              <w:szCs w:val="16"/>
            </w:rPr>
            <w:t xml:space="preserve"> http:// sacrecoeur.nantes.e-lyco.fr </w:t>
          </w:r>
        </w:p>
        <w:p w:rsidR="005B321D" w:rsidRDefault="005B321D" w:rsidP="00E820E5">
          <w:pPr>
            <w:rPr>
              <w:rFonts w:eastAsia="Calibri" w:cstheme="minorHAnsi"/>
              <w:sz w:val="16"/>
              <w:szCs w:val="16"/>
            </w:rPr>
          </w:pPr>
          <w:r w:rsidRPr="005943AE">
            <w:rPr>
              <w:rFonts w:eastAsia="Calibri" w:cstheme="minorHAnsi"/>
              <w:sz w:val="16"/>
              <w:szCs w:val="16"/>
            </w:rPr>
            <w:sym w:font="Wingdings" w:char="F028"/>
          </w:r>
          <w:r w:rsidRPr="005943AE">
            <w:rPr>
              <w:rFonts w:eastAsia="Calibri" w:cstheme="minorHAnsi"/>
              <w:sz w:val="16"/>
              <w:szCs w:val="16"/>
            </w:rPr>
            <w:t xml:space="preserve"> 02 40 46 49 92 - </w:t>
          </w:r>
          <w:r w:rsidRPr="005943AE">
            <w:rPr>
              <w:rFonts w:eastAsia="Calibri" w:cstheme="minorHAnsi"/>
              <w:sz w:val="16"/>
              <w:szCs w:val="16"/>
            </w:rPr>
            <w:sym w:font="Wingdings 2" w:char="F036"/>
          </w:r>
          <w:r w:rsidRPr="005943AE">
            <w:rPr>
              <w:rFonts w:eastAsia="Calibri" w:cstheme="minorHAnsi"/>
              <w:sz w:val="16"/>
              <w:szCs w:val="16"/>
            </w:rPr>
            <w:t xml:space="preserve">  02 40 43 16 10</w:t>
          </w:r>
        </w:p>
        <w:p w:rsidR="005B321D" w:rsidRDefault="005B321D" w:rsidP="00E820E5">
          <w:pPr>
            <w:widowControl w:val="0"/>
            <w:rPr>
              <w:rFonts w:ascii="Calibri" w:hAnsi="Calibri"/>
              <w:sz w:val="16"/>
              <w:szCs w:val="12"/>
            </w:rPr>
          </w:pPr>
        </w:p>
      </w:tc>
      <w:tc>
        <w:tcPr>
          <w:tcW w:w="5500" w:type="dxa"/>
        </w:tcPr>
        <w:p w:rsidR="005B321D" w:rsidRPr="0066141C" w:rsidRDefault="005B321D" w:rsidP="00E820E5">
          <w:pPr>
            <w:pStyle w:val="Sansinterligne"/>
            <w:rPr>
              <w:bCs/>
              <w:sz w:val="16"/>
              <w:szCs w:val="14"/>
            </w:rPr>
          </w:pPr>
          <w:r w:rsidRPr="0054125A">
            <w:rPr>
              <w:bCs/>
              <w:sz w:val="16"/>
              <w:szCs w:val="14"/>
            </w:rPr>
            <w:t>Collège Sacré-Cœur</w:t>
          </w:r>
          <w:r>
            <w:rPr>
              <w:bCs/>
              <w:sz w:val="16"/>
              <w:szCs w:val="14"/>
            </w:rPr>
            <w:t xml:space="preserve"> - </w:t>
          </w:r>
          <w:hyperlink r:id="rId1" w:history="1">
            <w:r w:rsidRPr="0054125A">
              <w:rPr>
                <w:rStyle w:val="Lienhypertexte"/>
                <w:rFonts w:ascii="Calibri" w:hAnsi="Calibri"/>
                <w:color w:val="auto"/>
                <w:sz w:val="16"/>
                <w:szCs w:val="12"/>
                <w:u w:val="none"/>
              </w:rPr>
              <w:t>http://colsacrecoeur-nantes.e-lyco.fr</w:t>
            </w:r>
          </w:hyperlink>
        </w:p>
        <w:p w:rsidR="005B321D" w:rsidRDefault="005B321D" w:rsidP="00E820E5">
          <w:pPr>
            <w:rPr>
              <w:rFonts w:eastAsia="Calibri" w:cstheme="minorHAnsi"/>
              <w:sz w:val="16"/>
              <w:szCs w:val="16"/>
            </w:rPr>
          </w:pPr>
          <w:r w:rsidRPr="005943AE">
            <w:rPr>
              <w:rFonts w:eastAsia="Calibri" w:cstheme="minorHAnsi"/>
              <w:sz w:val="16"/>
              <w:szCs w:val="16"/>
            </w:rPr>
            <w:sym w:font="Wingdings" w:char="F028"/>
          </w:r>
          <w:r>
            <w:rPr>
              <w:rFonts w:eastAsia="Calibri" w:cstheme="minorHAnsi"/>
              <w:sz w:val="16"/>
              <w:szCs w:val="16"/>
            </w:rPr>
            <w:t xml:space="preserve"> 02 40 46 27 13</w:t>
          </w:r>
          <w:r w:rsidRPr="005943AE">
            <w:rPr>
              <w:rFonts w:eastAsia="Calibri" w:cstheme="minorHAnsi"/>
              <w:sz w:val="16"/>
              <w:szCs w:val="16"/>
            </w:rPr>
            <w:t xml:space="preserve"> - </w:t>
          </w:r>
          <w:r w:rsidRPr="005943AE">
            <w:rPr>
              <w:rFonts w:eastAsia="Calibri" w:cstheme="minorHAnsi"/>
              <w:sz w:val="16"/>
              <w:szCs w:val="16"/>
            </w:rPr>
            <w:sym w:font="Wingdings 2" w:char="F036"/>
          </w:r>
          <w:r>
            <w:rPr>
              <w:rFonts w:eastAsia="Calibri" w:cstheme="minorHAnsi"/>
              <w:sz w:val="16"/>
              <w:szCs w:val="16"/>
            </w:rPr>
            <w:t xml:space="preserve">  02 40 46 59 19</w:t>
          </w:r>
        </w:p>
        <w:p w:rsidR="005B321D" w:rsidRDefault="005B321D" w:rsidP="00E820E5">
          <w:pPr>
            <w:widowControl w:val="0"/>
            <w:rPr>
              <w:rFonts w:ascii="Calibri" w:hAnsi="Calibri"/>
              <w:sz w:val="16"/>
              <w:szCs w:val="12"/>
            </w:rPr>
          </w:pPr>
        </w:p>
      </w:tc>
    </w:tr>
  </w:tbl>
  <w:p w:rsidR="005B321D" w:rsidRDefault="005B321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E1" w:rsidRDefault="009A68E1" w:rsidP="00221D86">
      <w:pPr>
        <w:spacing w:after="0" w:line="240" w:lineRule="auto"/>
      </w:pPr>
      <w:r>
        <w:separator/>
      </w:r>
    </w:p>
  </w:footnote>
  <w:footnote w:type="continuationSeparator" w:id="0">
    <w:p w:rsidR="009A68E1" w:rsidRDefault="009A68E1" w:rsidP="00221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09F"/>
    <w:multiLevelType w:val="singleLevel"/>
    <w:tmpl w:val="45C27E0A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0"/>
      </w:rPr>
    </w:lvl>
  </w:abstractNum>
  <w:abstractNum w:abstractNumId="1">
    <w:nsid w:val="1D06338F"/>
    <w:multiLevelType w:val="hybridMultilevel"/>
    <w:tmpl w:val="0EB461AC"/>
    <w:lvl w:ilvl="0" w:tplc="040C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2B2F8C"/>
    <w:multiLevelType w:val="hybridMultilevel"/>
    <w:tmpl w:val="9B3A72B4"/>
    <w:lvl w:ilvl="0" w:tplc="040C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71208B"/>
    <w:multiLevelType w:val="hybridMultilevel"/>
    <w:tmpl w:val="53B836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F0F0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</w:abstractNum>
  <w:abstractNum w:abstractNumId="5">
    <w:nsid w:val="49B45119"/>
    <w:multiLevelType w:val="hybridMultilevel"/>
    <w:tmpl w:val="0622B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01D9A"/>
    <w:multiLevelType w:val="hybridMultilevel"/>
    <w:tmpl w:val="38F43B66"/>
    <w:lvl w:ilvl="0" w:tplc="040C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BA17B3"/>
    <w:multiLevelType w:val="hybridMultilevel"/>
    <w:tmpl w:val="E7EAA056"/>
    <w:lvl w:ilvl="0" w:tplc="040C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86"/>
    <w:rsid w:val="00002031"/>
    <w:rsid w:val="00005988"/>
    <w:rsid w:val="00011771"/>
    <w:rsid w:val="00013F41"/>
    <w:rsid w:val="00052FBA"/>
    <w:rsid w:val="00062C98"/>
    <w:rsid w:val="00071FFF"/>
    <w:rsid w:val="000A4D4B"/>
    <w:rsid w:val="000B535F"/>
    <w:rsid w:val="000C16DC"/>
    <w:rsid w:val="000E2CEC"/>
    <w:rsid w:val="000E428E"/>
    <w:rsid w:val="00107FD5"/>
    <w:rsid w:val="00112783"/>
    <w:rsid w:val="001174C6"/>
    <w:rsid w:val="00130A90"/>
    <w:rsid w:val="00137BB4"/>
    <w:rsid w:val="00182F79"/>
    <w:rsid w:val="001A5328"/>
    <w:rsid w:val="00221D86"/>
    <w:rsid w:val="00261B0C"/>
    <w:rsid w:val="00263EE5"/>
    <w:rsid w:val="0026499F"/>
    <w:rsid w:val="00267917"/>
    <w:rsid w:val="002922BA"/>
    <w:rsid w:val="002A7865"/>
    <w:rsid w:val="002D0F26"/>
    <w:rsid w:val="002D7D77"/>
    <w:rsid w:val="002F2BAB"/>
    <w:rsid w:val="00303756"/>
    <w:rsid w:val="00303A19"/>
    <w:rsid w:val="0033100E"/>
    <w:rsid w:val="0034478C"/>
    <w:rsid w:val="00361147"/>
    <w:rsid w:val="003A34AC"/>
    <w:rsid w:val="003A3D19"/>
    <w:rsid w:val="003A693D"/>
    <w:rsid w:val="003A6BE4"/>
    <w:rsid w:val="003B2541"/>
    <w:rsid w:val="003B5592"/>
    <w:rsid w:val="003B5835"/>
    <w:rsid w:val="003D183C"/>
    <w:rsid w:val="004074AC"/>
    <w:rsid w:val="00411AE2"/>
    <w:rsid w:val="00493A98"/>
    <w:rsid w:val="004B3F7D"/>
    <w:rsid w:val="004C77CD"/>
    <w:rsid w:val="004D7655"/>
    <w:rsid w:val="0051307B"/>
    <w:rsid w:val="00521123"/>
    <w:rsid w:val="00525E3A"/>
    <w:rsid w:val="00530C68"/>
    <w:rsid w:val="005377A5"/>
    <w:rsid w:val="0054039F"/>
    <w:rsid w:val="00540B8D"/>
    <w:rsid w:val="00541809"/>
    <w:rsid w:val="00563003"/>
    <w:rsid w:val="00574DD3"/>
    <w:rsid w:val="00584D93"/>
    <w:rsid w:val="005943AE"/>
    <w:rsid w:val="005A3354"/>
    <w:rsid w:val="005B321D"/>
    <w:rsid w:val="005F3297"/>
    <w:rsid w:val="00671427"/>
    <w:rsid w:val="006818B2"/>
    <w:rsid w:val="00681E71"/>
    <w:rsid w:val="006C5BD5"/>
    <w:rsid w:val="006E00A2"/>
    <w:rsid w:val="006E014B"/>
    <w:rsid w:val="006E3C54"/>
    <w:rsid w:val="00727D90"/>
    <w:rsid w:val="007325D0"/>
    <w:rsid w:val="00733F06"/>
    <w:rsid w:val="0074740F"/>
    <w:rsid w:val="00773EFC"/>
    <w:rsid w:val="007A2B18"/>
    <w:rsid w:val="007A75DD"/>
    <w:rsid w:val="007E515F"/>
    <w:rsid w:val="007F417F"/>
    <w:rsid w:val="0083687D"/>
    <w:rsid w:val="0083696C"/>
    <w:rsid w:val="00862221"/>
    <w:rsid w:val="00893395"/>
    <w:rsid w:val="008A4BF5"/>
    <w:rsid w:val="008B5897"/>
    <w:rsid w:val="00910255"/>
    <w:rsid w:val="00942371"/>
    <w:rsid w:val="00956E2C"/>
    <w:rsid w:val="009867C2"/>
    <w:rsid w:val="009A68E1"/>
    <w:rsid w:val="00A26B56"/>
    <w:rsid w:val="00A279E6"/>
    <w:rsid w:val="00A27F12"/>
    <w:rsid w:val="00A455EC"/>
    <w:rsid w:val="00A530DD"/>
    <w:rsid w:val="00A53BAA"/>
    <w:rsid w:val="00A57748"/>
    <w:rsid w:val="00A94A8A"/>
    <w:rsid w:val="00AA2FD4"/>
    <w:rsid w:val="00AA3F63"/>
    <w:rsid w:val="00AB09EF"/>
    <w:rsid w:val="00AD5546"/>
    <w:rsid w:val="00AE4AC9"/>
    <w:rsid w:val="00B332EC"/>
    <w:rsid w:val="00B47F3F"/>
    <w:rsid w:val="00B5068A"/>
    <w:rsid w:val="00B66FCE"/>
    <w:rsid w:val="00B71F8D"/>
    <w:rsid w:val="00B74526"/>
    <w:rsid w:val="00BA64C9"/>
    <w:rsid w:val="00BA70E1"/>
    <w:rsid w:val="00BA7FA4"/>
    <w:rsid w:val="00BD2683"/>
    <w:rsid w:val="00BD66FD"/>
    <w:rsid w:val="00BE56AF"/>
    <w:rsid w:val="00C219F3"/>
    <w:rsid w:val="00C8278F"/>
    <w:rsid w:val="00C93830"/>
    <w:rsid w:val="00C977B8"/>
    <w:rsid w:val="00CB0047"/>
    <w:rsid w:val="00CC7A10"/>
    <w:rsid w:val="00D1599F"/>
    <w:rsid w:val="00D8674D"/>
    <w:rsid w:val="00DA54EC"/>
    <w:rsid w:val="00DE2169"/>
    <w:rsid w:val="00E755F1"/>
    <w:rsid w:val="00E820E5"/>
    <w:rsid w:val="00EA24BC"/>
    <w:rsid w:val="00EB7B2E"/>
    <w:rsid w:val="00EF14B6"/>
    <w:rsid w:val="00F23CAC"/>
    <w:rsid w:val="00F36E38"/>
    <w:rsid w:val="00F66B79"/>
    <w:rsid w:val="00FA2DED"/>
    <w:rsid w:val="00FC4D1B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D8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2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1D86"/>
  </w:style>
  <w:style w:type="paragraph" w:styleId="Pieddepage">
    <w:name w:val="footer"/>
    <w:basedOn w:val="Normal"/>
    <w:link w:val="PieddepageCar"/>
    <w:uiPriority w:val="99"/>
    <w:semiHidden/>
    <w:unhideWhenUsed/>
    <w:rsid w:val="0022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1D86"/>
  </w:style>
  <w:style w:type="paragraph" w:styleId="Paragraphedeliste">
    <w:name w:val="List Paragraph"/>
    <w:basedOn w:val="Normal"/>
    <w:uiPriority w:val="34"/>
    <w:qFormat/>
    <w:rsid w:val="00CB004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62C9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71FF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071FF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6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261B0C"/>
    <w:rPr>
      <w:b/>
      <w:bCs/>
    </w:rPr>
  </w:style>
  <w:style w:type="table" w:styleId="Grilledutableau">
    <w:name w:val="Table Grid"/>
    <w:basedOn w:val="TableauNormal"/>
    <w:uiPriority w:val="59"/>
    <w:rsid w:val="00E820E5"/>
    <w:pPr>
      <w:spacing w:after="0" w:line="240" w:lineRule="auto"/>
      <w:jc w:val="center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D8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2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1D86"/>
  </w:style>
  <w:style w:type="paragraph" w:styleId="Pieddepage">
    <w:name w:val="footer"/>
    <w:basedOn w:val="Normal"/>
    <w:link w:val="PieddepageCar"/>
    <w:uiPriority w:val="99"/>
    <w:semiHidden/>
    <w:unhideWhenUsed/>
    <w:rsid w:val="0022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1D86"/>
  </w:style>
  <w:style w:type="paragraph" w:styleId="Paragraphedeliste">
    <w:name w:val="List Paragraph"/>
    <w:basedOn w:val="Normal"/>
    <w:uiPriority w:val="34"/>
    <w:qFormat/>
    <w:rsid w:val="00CB004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62C9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71FF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071FF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6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261B0C"/>
    <w:rPr>
      <w:b/>
      <w:bCs/>
    </w:rPr>
  </w:style>
  <w:style w:type="table" w:styleId="Grilledutableau">
    <w:name w:val="Table Grid"/>
    <w:basedOn w:val="TableauNormal"/>
    <w:uiPriority w:val="59"/>
    <w:rsid w:val="00E820E5"/>
    <w:pPr>
      <w:spacing w:after="0" w:line="240" w:lineRule="auto"/>
      <w:jc w:val="center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coledirec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acrecoeur-nantes.e-lyc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.vinet44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olsacrecoeur-nantes.e-lyc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Stéphanie LE CHEVALLIER</cp:lastModifiedBy>
  <cp:revision>3</cp:revision>
  <cp:lastPrinted>2015-10-16T07:26:00Z</cp:lastPrinted>
  <dcterms:created xsi:type="dcterms:W3CDTF">2015-10-16T07:25:00Z</dcterms:created>
  <dcterms:modified xsi:type="dcterms:W3CDTF">2015-10-16T07:30:00Z</dcterms:modified>
</cp:coreProperties>
</file>